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DB93ED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7C69701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289BEC23" w14:textId="612BEF5F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38089A">
        <w:rPr>
          <w:rFonts w:ascii="Arial" w:hAnsi="Arial" w:cs="Arial"/>
          <w:sz w:val="24"/>
          <w:szCs w:val="24"/>
        </w:rPr>
        <w:t>14</w:t>
      </w:r>
      <w:r w:rsidR="00D91929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144B37">
        <w:rPr>
          <w:rFonts w:ascii="Arial" w:hAnsi="Arial" w:cs="Arial"/>
          <w:sz w:val="24"/>
          <w:szCs w:val="24"/>
        </w:rPr>
        <w:t xml:space="preserve"> 21</w:t>
      </w:r>
      <w:r w:rsidR="00CB3814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>/2022</w:t>
      </w:r>
    </w:p>
    <w:p w14:paraId="29162128" w14:textId="0A56DAED" w:rsidR="0038089A" w:rsidRPr="0038089A" w:rsidRDefault="00A427D2" w:rsidP="0038089A">
      <w:pPr>
        <w:rPr>
          <w:rFonts w:ascii="Arial" w:eastAsia="Times New Roman" w:hAnsi="Arial" w:cs="Arial"/>
          <w:color w:val="222222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AA5F15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69B3F171" w14:textId="77777777" w:rsidR="00BD78CB" w:rsidRPr="0038089A" w:rsidRDefault="00BD78CB" w:rsidP="0038089A">
      <w:pPr>
        <w:rPr>
          <w:rFonts w:ascii="Arial" w:hAnsi="Arial" w:cs="Arial"/>
          <w:b/>
          <w:sz w:val="24"/>
        </w:rPr>
      </w:pPr>
      <w:r w:rsidRPr="0038089A">
        <w:rPr>
          <w:rFonts w:ascii="Arial" w:hAnsi="Arial" w:cs="Arial"/>
          <w:b/>
          <w:sz w:val="24"/>
        </w:rPr>
        <w:t>Request under Freedom of Information Act 2000</w:t>
      </w:r>
    </w:p>
    <w:p w14:paraId="07F86131" w14:textId="367E3C9E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2970D9">
        <w:rPr>
          <w:rFonts w:ascii="Arial" w:hAnsi="Arial" w:cs="Arial"/>
          <w:sz w:val="24"/>
          <w:szCs w:val="24"/>
        </w:rPr>
        <w:t xml:space="preserve">the following information, </w:t>
      </w:r>
      <w:r w:rsidRPr="00FD7500">
        <w:rPr>
          <w:rFonts w:ascii="Arial" w:hAnsi="Arial" w:cs="Arial"/>
          <w:sz w:val="24"/>
          <w:szCs w:val="24"/>
        </w:rPr>
        <w:t>which</w:t>
      </w:r>
      <w:r w:rsidR="002970D9">
        <w:rPr>
          <w:rFonts w:ascii="Arial" w:hAnsi="Arial" w:cs="Arial"/>
          <w:sz w:val="24"/>
          <w:szCs w:val="24"/>
        </w:rPr>
        <w:t xml:space="preserve"> the Trust </w:t>
      </w:r>
      <w:r w:rsidRPr="00FD7500">
        <w:rPr>
          <w:rFonts w:ascii="Arial" w:hAnsi="Arial" w:cs="Arial"/>
          <w:sz w:val="24"/>
          <w:szCs w:val="24"/>
        </w:rPr>
        <w:t>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D91929">
        <w:rPr>
          <w:rFonts w:ascii="Arial" w:hAnsi="Arial" w:cs="Arial"/>
          <w:sz w:val="24"/>
          <w:szCs w:val="24"/>
        </w:rPr>
        <w:t>29/09</w:t>
      </w:r>
      <w:r w:rsidR="001211F7">
        <w:rPr>
          <w:rFonts w:ascii="Arial" w:hAnsi="Arial" w:cs="Arial"/>
          <w:sz w:val="24"/>
          <w:szCs w:val="24"/>
        </w:rPr>
        <w:t>/</w:t>
      </w:r>
      <w:r>
        <w:rPr>
          <w:rFonts w:ascii="Arial" w:hAnsi="Arial" w:cs="Arial"/>
          <w:sz w:val="24"/>
          <w:szCs w:val="24"/>
        </w:rPr>
        <w:t xml:space="preserve">2022.  </w:t>
      </w:r>
    </w:p>
    <w:p w14:paraId="5EB54162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060E12F" w14:textId="77777777" w:rsidR="00D91929" w:rsidRPr="00AA0534" w:rsidRDefault="00BD78CB" w:rsidP="00D91929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5E10E7">
        <w:rPr>
          <w:rFonts w:ascii="Arial" w:hAnsi="Arial" w:cs="Arial"/>
          <w:b/>
          <w:i/>
          <w:sz w:val="24"/>
          <w:szCs w:val="24"/>
        </w:rPr>
        <w:t xml:space="preserve">Your </w:t>
      </w:r>
      <w:r w:rsidR="001C6AE9">
        <w:rPr>
          <w:rFonts w:ascii="Arial" w:hAnsi="Arial" w:cs="Arial"/>
          <w:b/>
          <w:i/>
          <w:sz w:val="24"/>
          <w:szCs w:val="24"/>
        </w:rPr>
        <w:t>r</w:t>
      </w:r>
      <w:r w:rsidRPr="005E10E7">
        <w:rPr>
          <w:rFonts w:ascii="Arial" w:hAnsi="Arial" w:cs="Arial"/>
          <w:b/>
          <w:i/>
          <w:sz w:val="24"/>
          <w:szCs w:val="24"/>
        </w:rPr>
        <w:t>equest</w:t>
      </w:r>
      <w:r w:rsidR="00D91929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D91929" w:rsidRPr="00AA0534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14:paraId="4D7364F7" w14:textId="77777777" w:rsidR="00D91929" w:rsidRDefault="00D91929" w:rsidP="0038089A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4167B20D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</w:rPr>
      </w:pPr>
      <w:r w:rsidRPr="00D91929">
        <w:rPr>
          <w:rFonts w:ascii="Arial" w:hAnsi="Arial" w:cs="Arial"/>
          <w:color w:val="000000"/>
          <w:sz w:val="24"/>
        </w:rPr>
        <w:t xml:space="preserve">I am conducting analysis on the usage of medicines in secondary care and kindly request your help. </w:t>
      </w:r>
    </w:p>
    <w:p w14:paraId="4226622E" w14:textId="64BCCB07" w:rsid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</w:rPr>
      </w:pPr>
      <w:r w:rsidRPr="00D91929">
        <w:rPr>
          <w:rFonts w:ascii="Arial" w:hAnsi="Arial" w:cs="Arial"/>
          <w:color w:val="000000"/>
          <w:sz w:val="24"/>
        </w:rPr>
        <w:t xml:space="preserve">I would be grateful if you could send me one dataset and provide answers to the questions in section 2 for your Trust, to inform this analysis: </w:t>
      </w:r>
    </w:p>
    <w:p w14:paraId="39C5BFFB" w14:textId="47149336" w:rsidR="00CB3814" w:rsidRPr="00CB3814" w:rsidRDefault="00CB3814" w:rsidP="00D91929">
      <w:pPr>
        <w:spacing w:after="160"/>
        <w:ind w:left="720"/>
        <w:rPr>
          <w:rFonts w:ascii="Arial" w:hAnsi="Arial" w:cs="Arial"/>
          <w:b/>
          <w:color w:val="000000"/>
          <w:sz w:val="24"/>
        </w:rPr>
      </w:pPr>
      <w:r w:rsidRPr="00CB3814">
        <w:rPr>
          <w:rFonts w:ascii="Arial" w:hAnsi="Arial" w:cs="Arial"/>
          <w:b/>
          <w:color w:val="000000"/>
          <w:sz w:val="24"/>
        </w:rPr>
        <w:t>Question 1</w:t>
      </w:r>
    </w:p>
    <w:p w14:paraId="55916729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</w:rPr>
      </w:pPr>
      <w:r w:rsidRPr="00D91929">
        <w:rPr>
          <w:rFonts w:ascii="Arial" w:hAnsi="Arial" w:cs="Arial"/>
          <w:b/>
          <w:bCs/>
          <w:color w:val="000000"/>
          <w:sz w:val="24"/>
        </w:rPr>
        <w:t xml:space="preserve">(1) SACT Cancer report </w:t>
      </w:r>
    </w:p>
    <w:p w14:paraId="462F71AD" w14:textId="24B3B645" w:rsid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</w:rPr>
      </w:pPr>
      <w:r w:rsidRPr="00D91929">
        <w:rPr>
          <w:rFonts w:ascii="Arial" w:hAnsi="Arial" w:cs="Arial"/>
          <w:color w:val="000000"/>
          <w:sz w:val="24"/>
        </w:rPr>
        <w:t xml:space="preserve">An extract from the chemotherapy </w:t>
      </w:r>
      <w:proofErr w:type="spellStart"/>
      <w:r w:rsidRPr="00D91929">
        <w:rPr>
          <w:rFonts w:ascii="Arial" w:hAnsi="Arial" w:cs="Arial"/>
          <w:color w:val="000000"/>
          <w:sz w:val="24"/>
        </w:rPr>
        <w:t>ePMA</w:t>
      </w:r>
      <w:proofErr w:type="spellEnd"/>
      <w:r w:rsidRPr="00D91929">
        <w:rPr>
          <w:rFonts w:ascii="Arial" w:hAnsi="Arial" w:cs="Arial"/>
          <w:color w:val="000000"/>
          <w:sz w:val="24"/>
        </w:rPr>
        <w:t xml:space="preserve"> system showing patients treated by drug and diagnosis, as specified in table 1 (below). </w:t>
      </w:r>
    </w:p>
    <w:p w14:paraId="285BC4D7" w14:textId="658A5132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</w:rPr>
      </w:pPr>
      <w:r w:rsidRPr="00D91929">
        <w:rPr>
          <w:rFonts w:ascii="Arial" w:hAnsi="Arial" w:cs="Arial"/>
          <w:b/>
          <w:bCs/>
          <w:color w:val="000000"/>
          <w:sz w:val="24"/>
        </w:rPr>
        <w:t xml:space="preserve"> (1) Table 1 - SACT Cancer report </w:t>
      </w:r>
    </w:p>
    <w:p w14:paraId="639B29C5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</w:rPr>
      </w:pPr>
      <w:r w:rsidRPr="00D91929">
        <w:rPr>
          <w:rFonts w:ascii="Arial" w:hAnsi="Arial" w:cs="Arial"/>
          <w:color w:val="000000"/>
          <w:sz w:val="24"/>
        </w:rPr>
        <w:t xml:space="preserve">Please select data records from the chemotherapy </w:t>
      </w:r>
      <w:proofErr w:type="spellStart"/>
      <w:r w:rsidRPr="00D91929">
        <w:rPr>
          <w:rFonts w:ascii="Arial" w:hAnsi="Arial" w:cs="Arial"/>
          <w:color w:val="000000"/>
          <w:sz w:val="24"/>
        </w:rPr>
        <w:t>ePMA</w:t>
      </w:r>
      <w:proofErr w:type="spellEnd"/>
      <w:r w:rsidRPr="00D91929">
        <w:rPr>
          <w:rFonts w:ascii="Arial" w:hAnsi="Arial" w:cs="Arial"/>
          <w:color w:val="000000"/>
          <w:sz w:val="24"/>
        </w:rPr>
        <w:t xml:space="preserve"> system between </w:t>
      </w:r>
      <w:r w:rsidRPr="00D91929">
        <w:rPr>
          <w:rFonts w:ascii="Arial" w:hAnsi="Arial" w:cs="Arial"/>
          <w:b/>
          <w:bCs/>
          <w:color w:val="000000"/>
          <w:sz w:val="24"/>
          <w:shd w:val="clear" w:color="auto" w:fill="FFFFFF"/>
        </w:rPr>
        <w:t>Apr 2022 and Aug 2022</w:t>
      </w:r>
      <w:r w:rsidRPr="00D91929">
        <w:rPr>
          <w:rFonts w:ascii="Arial" w:hAnsi="Arial" w:cs="Arial"/>
          <w:color w:val="000000"/>
          <w:sz w:val="24"/>
        </w:rPr>
        <w:t xml:space="preserve">, for all solid </w:t>
      </w:r>
      <w:proofErr w:type="spellStart"/>
      <w:r w:rsidRPr="00D91929">
        <w:rPr>
          <w:rFonts w:ascii="Arial" w:hAnsi="Arial" w:cs="Arial"/>
          <w:color w:val="000000"/>
          <w:sz w:val="24"/>
        </w:rPr>
        <w:t>tumour</w:t>
      </w:r>
      <w:proofErr w:type="spellEnd"/>
      <w:r w:rsidRPr="00D91929">
        <w:rPr>
          <w:rFonts w:ascii="Arial" w:hAnsi="Arial" w:cs="Arial"/>
          <w:color w:val="000000"/>
          <w:sz w:val="24"/>
        </w:rPr>
        <w:t xml:space="preserve"> or </w:t>
      </w:r>
      <w:proofErr w:type="spellStart"/>
      <w:r w:rsidRPr="00D91929">
        <w:rPr>
          <w:rFonts w:ascii="Arial" w:hAnsi="Arial" w:cs="Arial"/>
          <w:color w:val="000000"/>
          <w:sz w:val="24"/>
        </w:rPr>
        <w:t>haematological</w:t>
      </w:r>
      <w:proofErr w:type="spellEnd"/>
      <w:r w:rsidRPr="00D91929">
        <w:rPr>
          <w:rFonts w:ascii="Arial" w:hAnsi="Arial" w:cs="Arial"/>
          <w:color w:val="000000"/>
          <w:sz w:val="24"/>
        </w:rPr>
        <w:t xml:space="preserve"> malignancies (ICD-10 primary diagnosis codes = C* or D*). </w:t>
      </w:r>
    </w:p>
    <w:tbl>
      <w:tblPr>
        <w:tblW w:w="7974" w:type="dxa"/>
        <w:tblInd w:w="720" w:type="dxa"/>
        <w:tblLook w:val="04A0" w:firstRow="1" w:lastRow="0" w:firstColumn="1" w:lastColumn="0" w:noHBand="0" w:noVBand="1"/>
      </w:tblPr>
      <w:tblGrid>
        <w:gridCol w:w="7974"/>
      </w:tblGrid>
      <w:tr w:rsidR="00D91929" w:rsidRPr="00D91929" w14:paraId="1F849AFF" w14:textId="77777777" w:rsidTr="00D91929">
        <w:trPr>
          <w:trHeight w:val="422"/>
        </w:trPr>
        <w:tc>
          <w:tcPr>
            <w:tcW w:w="7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/>
            <w:hideMark/>
          </w:tcPr>
          <w:p w14:paraId="529E5736" w14:textId="77777777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>Data Field from NHS Data Model and Dictionary for SACT</w:t>
            </w:r>
            <w:r w:rsidRPr="00D91929">
              <w:rPr>
                <w:rFonts w:ascii="Arial" w:hAnsi="Arial" w:cs="Arial"/>
                <w:sz w:val="24"/>
              </w:rPr>
              <w:t xml:space="preserve"> </w:t>
            </w:r>
          </w:p>
        </w:tc>
      </w:tr>
      <w:tr w:rsidR="00D91929" w:rsidRPr="00D91929" w14:paraId="16407487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3ADD16" w14:textId="67B043F7" w:rsidR="00D91929" w:rsidRPr="00D91929" w:rsidRDefault="00D91929">
            <w:pPr>
              <w:rPr>
                <w:rFonts w:ascii="Arial" w:hAnsi="Arial" w:cs="Arial"/>
                <w:sz w:val="24"/>
              </w:rPr>
            </w:pP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Organisation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identifier (code of provider) </w:t>
            </w:r>
          </w:p>
        </w:tc>
      </w:tr>
      <w:tr w:rsidR="00D91929" w:rsidRPr="00D91929" w14:paraId="771142CD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C32939" w14:textId="70D7526D" w:rsidR="00D91929" w:rsidRPr="00D91929" w:rsidRDefault="00D91929">
            <w:pPr>
              <w:rPr>
                <w:rFonts w:ascii="Arial" w:hAnsi="Arial" w:cs="Arial"/>
                <w:sz w:val="24"/>
              </w:rPr>
            </w:pP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lastRenderedPageBreak/>
              <w:t>Organisation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identifier (of </w:t>
            </w: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sact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therapy administration) </w:t>
            </w:r>
          </w:p>
        </w:tc>
      </w:tr>
      <w:tr w:rsidR="00D91929" w:rsidRPr="00D91929" w14:paraId="6C666DA2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3C9D2B" w14:textId="55CE53D0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>Primary diagnosis (</w:t>
            </w: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tumour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type) </w:t>
            </w:r>
          </w:p>
        </w:tc>
      </w:tr>
      <w:tr w:rsidR="00D91929" w:rsidRPr="00D91929" w14:paraId="0CFFD6BC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88D929" w14:textId="4A6FC39E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>Primary diagnosis code (</w:t>
            </w: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snomed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CT OR ICD-10 3 or 4 digit) </w:t>
            </w:r>
          </w:p>
        </w:tc>
      </w:tr>
      <w:tr w:rsidR="00D91929" w:rsidRPr="00D91929" w14:paraId="4A48231C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DD9FCC" w14:textId="09DD7D55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 xml:space="preserve">Morphology </w:t>
            </w: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icd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-o </w:t>
            </w:r>
          </w:p>
        </w:tc>
      </w:tr>
      <w:tr w:rsidR="00D91929" w:rsidRPr="00D91929" w14:paraId="2A0275F2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77C662" w14:textId="41E8E111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>Diagnosis code (</w:t>
            </w: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snomed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</w:t>
            </w: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ct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) </w:t>
            </w:r>
          </w:p>
        </w:tc>
      </w:tr>
      <w:tr w:rsidR="00D91929" w:rsidRPr="00D91929" w14:paraId="58C17BC8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737E4F" w14:textId="448B8FF6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 xml:space="preserve">Adjunctive therapy type </w:t>
            </w:r>
          </w:p>
        </w:tc>
      </w:tr>
      <w:tr w:rsidR="00D91929" w:rsidRPr="00D91929" w14:paraId="24757593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B694C1" w14:textId="6B3A84FB" w:rsidR="00D91929" w:rsidRPr="00D91929" w:rsidRDefault="00D91929">
            <w:pPr>
              <w:rPr>
                <w:rFonts w:ascii="Arial" w:hAnsi="Arial" w:cs="Arial"/>
                <w:sz w:val="24"/>
              </w:rPr>
            </w:pP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Sact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drug name </w:t>
            </w:r>
          </w:p>
        </w:tc>
      </w:tr>
      <w:tr w:rsidR="00D91929" w:rsidRPr="00D91929" w14:paraId="43327F31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2C4A7D" w14:textId="5D1058B8" w:rsidR="00D91929" w:rsidRPr="00D91929" w:rsidRDefault="00D91929">
            <w:pPr>
              <w:rPr>
                <w:rFonts w:ascii="Arial" w:hAnsi="Arial" w:cs="Arial"/>
                <w:sz w:val="24"/>
              </w:rPr>
            </w:pP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Sact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drug (</w:t>
            </w: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snomed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</w:t>
            </w: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ct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</w:t>
            </w: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dm+d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) </w:t>
            </w:r>
          </w:p>
        </w:tc>
      </w:tr>
      <w:tr w:rsidR="00D91929" w:rsidRPr="00D91929" w14:paraId="3C664689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3465638" w14:textId="436F01F6" w:rsidR="00D91929" w:rsidRPr="00D91929" w:rsidRDefault="00D91929">
            <w:pPr>
              <w:rPr>
                <w:rFonts w:ascii="Arial" w:hAnsi="Arial" w:cs="Arial"/>
                <w:sz w:val="24"/>
              </w:rPr>
            </w:pP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Sact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actual dose </w:t>
            </w:r>
          </w:p>
        </w:tc>
      </w:tr>
      <w:tr w:rsidR="00D91929" w:rsidRPr="00D91929" w14:paraId="111BAE11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ACC559" w14:textId="039A56C4" w:rsidR="00D91929" w:rsidRPr="00D91929" w:rsidRDefault="00D91929">
            <w:pPr>
              <w:rPr>
                <w:rFonts w:ascii="Arial" w:hAnsi="Arial" w:cs="Arial"/>
                <w:sz w:val="24"/>
              </w:rPr>
            </w:pP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Sact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unit of measurement </w:t>
            </w:r>
          </w:p>
        </w:tc>
      </w:tr>
      <w:tr w:rsidR="00D91929" w:rsidRPr="00D91929" w14:paraId="65ED3A4D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DF187A2" w14:textId="254031FC" w:rsidR="00D91929" w:rsidRPr="00D91929" w:rsidRDefault="00D91929">
            <w:pPr>
              <w:rPr>
                <w:rFonts w:ascii="Arial" w:hAnsi="Arial" w:cs="Arial"/>
                <w:sz w:val="24"/>
              </w:rPr>
            </w:pP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Sact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therapy administration date </w:t>
            </w:r>
          </w:p>
        </w:tc>
      </w:tr>
      <w:tr w:rsidR="00D91929" w:rsidRPr="00D91929" w14:paraId="0404F045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E27DE7" w14:textId="2D894161" w:rsidR="00D91929" w:rsidRPr="00D91929" w:rsidRDefault="00D91929">
            <w:pPr>
              <w:rPr>
                <w:rFonts w:ascii="Arial" w:hAnsi="Arial" w:cs="Arial"/>
                <w:sz w:val="24"/>
              </w:rPr>
            </w:pP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Sact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drug treatment intent </w:t>
            </w:r>
          </w:p>
        </w:tc>
      </w:tr>
      <w:tr w:rsidR="00D91929" w:rsidRPr="00D91929" w14:paraId="3D45DE90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824961" w14:textId="155CA025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 xml:space="preserve">Clinical trial indicator </w:t>
            </w:r>
          </w:p>
        </w:tc>
      </w:tr>
      <w:tr w:rsidR="00D91929" w:rsidRPr="00D91929" w14:paraId="640C0076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78095D" w14:textId="2F0081FB" w:rsidR="00D91929" w:rsidRPr="00D91929" w:rsidRDefault="00D91929">
            <w:pPr>
              <w:rPr>
                <w:rFonts w:ascii="Arial" w:hAnsi="Arial" w:cs="Arial"/>
                <w:sz w:val="24"/>
              </w:rPr>
            </w:pPr>
            <w:proofErr w:type="spellStart"/>
            <w:r w:rsidRPr="00D91929">
              <w:rPr>
                <w:rFonts w:ascii="Arial" w:hAnsi="Arial" w:cs="Arial"/>
                <w:color w:val="000000"/>
                <w:sz w:val="24"/>
              </w:rPr>
              <w:t>Tnm</w:t>
            </w:r>
            <w:proofErr w:type="spellEnd"/>
            <w:r w:rsidRPr="00D91929">
              <w:rPr>
                <w:rFonts w:ascii="Arial" w:hAnsi="Arial" w:cs="Arial"/>
                <w:color w:val="000000"/>
                <w:sz w:val="24"/>
              </w:rPr>
              <w:t xml:space="preserve"> stage </w:t>
            </w:r>
          </w:p>
        </w:tc>
      </w:tr>
      <w:tr w:rsidR="00D91929" w:rsidRPr="00D91929" w14:paraId="697BFB29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7A9A3D" w14:textId="007B52AC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 xml:space="preserve">Drug regimen description </w:t>
            </w:r>
          </w:p>
        </w:tc>
      </w:tr>
      <w:tr w:rsidR="00D91929" w:rsidRPr="00D91929" w14:paraId="674F9E95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5F4E67" w14:textId="4A92CE1D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 xml:space="preserve">Number of planned cycles </w:t>
            </w:r>
          </w:p>
        </w:tc>
      </w:tr>
      <w:tr w:rsidR="00D91929" w:rsidRPr="00D91929" w14:paraId="77B098AD" w14:textId="77777777" w:rsidTr="00D91929">
        <w:trPr>
          <w:trHeight w:val="288"/>
        </w:trPr>
        <w:tc>
          <w:tcPr>
            <w:tcW w:w="79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8399CF" w14:textId="2182F108" w:rsidR="00D91929" w:rsidRPr="00D91929" w:rsidRDefault="00D91929">
            <w:pPr>
              <w:rPr>
                <w:rFonts w:ascii="Arial" w:hAnsi="Arial" w:cs="Arial"/>
                <w:sz w:val="24"/>
              </w:rPr>
            </w:pPr>
            <w:r w:rsidRPr="00D91929">
              <w:rPr>
                <w:rFonts w:ascii="Arial" w:hAnsi="Arial" w:cs="Arial"/>
                <w:color w:val="000000"/>
                <w:sz w:val="24"/>
              </w:rPr>
              <w:t xml:space="preserve">Number of patient records </w:t>
            </w:r>
          </w:p>
        </w:tc>
      </w:tr>
    </w:tbl>
    <w:p w14:paraId="6277AF1D" w14:textId="77777777" w:rsidR="00CB3814" w:rsidRDefault="00CB3814" w:rsidP="00D91929">
      <w:pPr>
        <w:spacing w:after="160"/>
        <w:ind w:left="720"/>
        <w:rPr>
          <w:rFonts w:ascii="Arial" w:hAnsi="Arial" w:cs="Arial"/>
          <w:b/>
          <w:i/>
          <w:color w:val="000000"/>
          <w:sz w:val="24"/>
        </w:rPr>
      </w:pPr>
    </w:p>
    <w:p w14:paraId="523D47E6" w14:textId="79B04F4C" w:rsidR="00D91929" w:rsidRPr="00D91929" w:rsidRDefault="00D91929" w:rsidP="00D91929">
      <w:pPr>
        <w:spacing w:after="160"/>
        <w:ind w:left="720"/>
        <w:rPr>
          <w:rFonts w:ascii="Arial" w:hAnsi="Arial" w:cs="Arial"/>
          <w:b/>
          <w:i/>
          <w:color w:val="000000"/>
          <w:sz w:val="24"/>
        </w:rPr>
      </w:pPr>
      <w:r w:rsidRPr="00D91929">
        <w:rPr>
          <w:rFonts w:ascii="Arial" w:hAnsi="Arial" w:cs="Arial"/>
          <w:b/>
          <w:i/>
          <w:color w:val="000000"/>
          <w:sz w:val="24"/>
        </w:rPr>
        <w:lastRenderedPageBreak/>
        <w:t>Please see the attached spreadsheet for the Trust information</w:t>
      </w:r>
      <w:r w:rsidR="00CB3814">
        <w:rPr>
          <w:rFonts w:ascii="Arial" w:hAnsi="Arial" w:cs="Arial"/>
          <w:b/>
          <w:i/>
          <w:color w:val="000000"/>
          <w:sz w:val="24"/>
        </w:rPr>
        <w:t xml:space="preserve"> in relation to Question 1.</w:t>
      </w:r>
    </w:p>
    <w:p w14:paraId="3ECD6260" w14:textId="77777777" w:rsidR="00CB3814" w:rsidRDefault="00CB3814" w:rsidP="00CB3814">
      <w:pPr>
        <w:spacing w:after="160"/>
        <w:ind w:left="720"/>
        <w:rPr>
          <w:rFonts w:ascii="Arial" w:hAnsi="Arial" w:cs="Arial"/>
          <w:b/>
          <w:color w:val="000000"/>
          <w:sz w:val="24"/>
        </w:rPr>
      </w:pPr>
    </w:p>
    <w:p w14:paraId="3BEEBE00" w14:textId="4FF32B35" w:rsidR="00CB3814" w:rsidRPr="00CB3814" w:rsidRDefault="00CB3814" w:rsidP="00CB3814">
      <w:pPr>
        <w:spacing w:after="160"/>
        <w:ind w:left="720"/>
        <w:rPr>
          <w:rFonts w:ascii="Arial" w:hAnsi="Arial" w:cs="Arial"/>
          <w:b/>
          <w:color w:val="000000"/>
          <w:sz w:val="24"/>
        </w:rPr>
      </w:pPr>
      <w:r w:rsidRPr="00CB3814">
        <w:rPr>
          <w:rFonts w:ascii="Arial" w:hAnsi="Arial" w:cs="Arial"/>
          <w:b/>
          <w:color w:val="000000"/>
          <w:sz w:val="24"/>
        </w:rPr>
        <w:t>Que</w:t>
      </w:r>
      <w:r>
        <w:rPr>
          <w:rFonts w:ascii="Arial" w:hAnsi="Arial" w:cs="Arial"/>
          <w:b/>
          <w:color w:val="000000"/>
          <w:sz w:val="24"/>
        </w:rPr>
        <w:t>stion 2</w:t>
      </w:r>
    </w:p>
    <w:p w14:paraId="2528D543" w14:textId="2485D08A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</w:rPr>
      </w:pPr>
      <w:r w:rsidRPr="00D91929">
        <w:rPr>
          <w:rFonts w:ascii="Arial" w:hAnsi="Arial" w:cs="Arial"/>
          <w:b/>
          <w:bCs/>
          <w:color w:val="000000"/>
          <w:sz w:val="24"/>
        </w:rPr>
        <w:t xml:space="preserve">(2) Breast Cancer Information </w:t>
      </w:r>
    </w:p>
    <w:p w14:paraId="2A8A35E5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</w:rPr>
      </w:pPr>
      <w:r w:rsidRPr="00D91929">
        <w:rPr>
          <w:rFonts w:ascii="Arial" w:hAnsi="Arial" w:cs="Arial"/>
          <w:color w:val="000000"/>
          <w:sz w:val="24"/>
        </w:rPr>
        <w:t xml:space="preserve">Number of patients treated for different types of breast cancer, questions for which are in section 2 (below). </w:t>
      </w:r>
    </w:p>
    <w:p w14:paraId="134261C5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</w:rPr>
      </w:pPr>
      <w:r w:rsidRPr="00D91929">
        <w:rPr>
          <w:rFonts w:ascii="Arial" w:hAnsi="Arial" w:cs="Arial"/>
          <w:color w:val="000000"/>
          <w:sz w:val="24"/>
        </w:rPr>
        <w:t xml:space="preserve">Please email your response by reply with the data in .csv format for the dataset and input your responses for section 2 in the respective boxes. Feel welcome to contact me if you have any questions about this request. </w:t>
      </w:r>
    </w:p>
    <w:p w14:paraId="60AC91DD" w14:textId="77777777" w:rsidR="00D91929" w:rsidRPr="00D91929" w:rsidRDefault="00D91929" w:rsidP="00D91929">
      <w:pPr>
        <w:spacing w:after="16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ab/>
      </w:r>
      <w:r w:rsidRPr="00D91929">
        <w:rPr>
          <w:rFonts w:ascii="Arial" w:hAnsi="Arial" w:cs="Arial"/>
          <w:b/>
          <w:bCs/>
          <w:color w:val="000000"/>
          <w:sz w:val="24"/>
          <w:szCs w:val="24"/>
        </w:rPr>
        <w:t xml:space="preserve">(2) Breast Cancer information </w:t>
      </w:r>
    </w:p>
    <w:p w14:paraId="5764BE73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  <w:szCs w:val="24"/>
        </w:rPr>
      </w:pPr>
      <w:r w:rsidRPr="00D91929">
        <w:rPr>
          <w:rFonts w:ascii="Arial" w:hAnsi="Arial" w:cs="Arial"/>
          <w:color w:val="000000"/>
          <w:sz w:val="24"/>
          <w:szCs w:val="24"/>
        </w:rPr>
        <w:t xml:space="preserve">I am interested to know the total number of patients with </w:t>
      </w:r>
      <w:r w:rsidRPr="00D91929">
        <w:rPr>
          <w:rFonts w:ascii="Arial" w:hAnsi="Arial" w:cs="Arial"/>
          <w:b/>
          <w:bCs/>
          <w:color w:val="000000"/>
          <w:sz w:val="24"/>
          <w:szCs w:val="24"/>
        </w:rPr>
        <w:t>breast cancer</w:t>
      </w:r>
      <w:r w:rsidRPr="00D91929">
        <w:rPr>
          <w:rFonts w:ascii="Arial" w:hAnsi="Arial" w:cs="Arial"/>
          <w:color w:val="000000"/>
          <w:sz w:val="24"/>
          <w:szCs w:val="24"/>
        </w:rPr>
        <w:t xml:space="preserve"> treated with medicines between </w:t>
      </w:r>
      <w:r w:rsidRPr="00D91929">
        <w:rPr>
          <w:rFonts w:ascii="Arial" w:hAnsi="Arial" w:cs="Arial"/>
          <w:b/>
          <w:bCs/>
          <w:color w:val="000000"/>
          <w:sz w:val="24"/>
          <w:szCs w:val="24"/>
        </w:rPr>
        <w:t>Apr 2022 and Aug 2022</w:t>
      </w:r>
      <w:r w:rsidRPr="00D91929">
        <w:rPr>
          <w:rFonts w:ascii="Arial" w:hAnsi="Arial" w:cs="Arial"/>
          <w:color w:val="000000"/>
          <w:sz w:val="24"/>
          <w:szCs w:val="24"/>
        </w:rPr>
        <w:t xml:space="preserve">. When responding to the questions below please count all patients treated with chemotherapies, biological agents, hormonal therapies etc., but exclude patients treated with surgery only and/or radiotherapy only. </w:t>
      </w:r>
    </w:p>
    <w:tbl>
      <w:tblPr>
        <w:tblW w:w="8931" w:type="dxa"/>
        <w:tblInd w:w="720" w:type="dxa"/>
        <w:tblLook w:val="04A0" w:firstRow="1" w:lastRow="0" w:firstColumn="1" w:lastColumn="0" w:noHBand="0" w:noVBand="1"/>
      </w:tblPr>
      <w:tblGrid>
        <w:gridCol w:w="2551"/>
        <w:gridCol w:w="1564"/>
        <w:gridCol w:w="3398"/>
        <w:gridCol w:w="284"/>
        <w:gridCol w:w="1134"/>
      </w:tblGrid>
      <w:tr w:rsidR="00D91929" w:rsidRPr="00D91929" w14:paraId="6C4B588A" w14:textId="77777777" w:rsidTr="00D91929">
        <w:tc>
          <w:tcPr>
            <w:tcW w:w="7512" w:type="dxa"/>
            <w:gridSpan w:val="3"/>
            <w:hideMark/>
          </w:tcPr>
          <w:p w14:paraId="4EEB2296" w14:textId="77777777" w:rsidR="00D91929" w:rsidRPr="00D91929" w:rsidRDefault="00D91929">
            <w:pPr>
              <w:pStyle w:val="ListParagraph"/>
              <w:spacing w:after="160"/>
              <w:ind w:left="360" w:hanging="360"/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1. How many patients with breast cancer were treated in total?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2D9AA20B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4759C3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42710537" w14:textId="77777777" w:rsidTr="00D91929">
        <w:tc>
          <w:tcPr>
            <w:tcW w:w="7512" w:type="dxa"/>
            <w:gridSpan w:val="3"/>
            <w:hideMark/>
          </w:tcPr>
          <w:p w14:paraId="2190AA02" w14:textId="77777777" w:rsidR="00D91929" w:rsidRPr="00D91929" w:rsidRDefault="00D91929">
            <w:pPr>
              <w:pStyle w:val="ListParagraph"/>
              <w:spacing w:after="160"/>
              <w:ind w:left="360" w:hanging="360"/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2. How many patients with breast cancer were treated at the following stages? </w:t>
            </w:r>
          </w:p>
        </w:tc>
        <w:tc>
          <w:tcPr>
            <w:tcW w:w="284" w:type="dxa"/>
            <w:hideMark/>
          </w:tcPr>
          <w:p w14:paraId="45D6DC94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14:paraId="5ED8E90A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0D2275B2" w14:textId="77777777" w:rsidTr="00D91929">
        <w:tc>
          <w:tcPr>
            <w:tcW w:w="7512" w:type="dxa"/>
            <w:gridSpan w:val="3"/>
            <w:hideMark/>
          </w:tcPr>
          <w:p w14:paraId="04E1EDFE" w14:textId="77777777" w:rsidR="00D91929" w:rsidRPr="00D91929" w:rsidRDefault="00D91929" w:rsidP="00D91929">
            <w:pPr>
              <w:numPr>
                <w:ilvl w:val="1"/>
                <w:numId w:val="3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(stages I or II)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6A73E909" w14:textId="77777777" w:rsidR="00D91929" w:rsidRPr="00D91929" w:rsidRDefault="00D91929" w:rsidP="00D91929">
            <w:pPr>
              <w:numPr>
                <w:ilvl w:val="1"/>
                <w:numId w:val="3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BFEE36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40D70088" w14:textId="77777777" w:rsidTr="00D91929">
        <w:tc>
          <w:tcPr>
            <w:tcW w:w="7512" w:type="dxa"/>
            <w:gridSpan w:val="3"/>
            <w:hideMark/>
          </w:tcPr>
          <w:p w14:paraId="7E09ECAD" w14:textId="77777777" w:rsidR="00D91929" w:rsidRPr="00D91929" w:rsidRDefault="00D91929" w:rsidP="00D91929">
            <w:pPr>
              <w:numPr>
                <w:ilvl w:val="1"/>
                <w:numId w:val="4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Locally advanced breast cancer (stage III)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5DC99FD5" w14:textId="77777777" w:rsidR="00D91929" w:rsidRPr="00D91929" w:rsidRDefault="00D91929" w:rsidP="00D91929">
            <w:pPr>
              <w:numPr>
                <w:ilvl w:val="1"/>
                <w:numId w:val="4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05994E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3AA7C784" w14:textId="77777777" w:rsidTr="00D91929">
        <w:tc>
          <w:tcPr>
            <w:tcW w:w="7512" w:type="dxa"/>
            <w:gridSpan w:val="3"/>
            <w:hideMark/>
          </w:tcPr>
          <w:p w14:paraId="133C27EB" w14:textId="77777777" w:rsidR="00D91929" w:rsidRPr="00D91929" w:rsidRDefault="00D91929" w:rsidP="00D91929">
            <w:pPr>
              <w:numPr>
                <w:ilvl w:val="1"/>
                <w:numId w:val="5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Metastatic breast cancer (stage IV)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05D412EE" w14:textId="77777777" w:rsidR="00D91929" w:rsidRPr="00D91929" w:rsidRDefault="00D91929" w:rsidP="00D91929">
            <w:pPr>
              <w:numPr>
                <w:ilvl w:val="1"/>
                <w:numId w:val="5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E6DC8C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3463A478" w14:textId="77777777" w:rsidTr="00D91929">
        <w:tc>
          <w:tcPr>
            <w:tcW w:w="8931" w:type="dxa"/>
            <w:gridSpan w:val="5"/>
            <w:hideMark/>
          </w:tcPr>
          <w:p w14:paraId="519DF8EE" w14:textId="77777777" w:rsidR="00D91929" w:rsidRPr="00D91929" w:rsidRDefault="00D91929">
            <w:pPr>
              <w:pStyle w:val="ListParagraph"/>
              <w:spacing w:after="160"/>
              <w:ind w:left="360" w:hanging="360"/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lastRenderedPageBreak/>
              <w:t xml:space="preserve">3. How many patients with breast cancer were treated in the following categories of </w:t>
            </w: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tumour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characteristics and staging? </w:t>
            </w:r>
          </w:p>
        </w:tc>
      </w:tr>
      <w:tr w:rsidR="00D91929" w:rsidRPr="00D91929" w14:paraId="36FB4D02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6DA9598C" w14:textId="77777777" w:rsidR="00D91929" w:rsidRPr="00D91929" w:rsidRDefault="00D91929" w:rsidP="00D91929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14DD346B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Neoadjuvant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vAlign w:val="center"/>
            <w:hideMark/>
          </w:tcPr>
          <w:p w14:paraId="0530975C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(</w:t>
            </w:r>
            <w:proofErr w:type="spellStart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>ER+ve</w:t>
            </w:r>
            <w:proofErr w:type="spellEnd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&amp;/or </w:t>
            </w:r>
            <w:proofErr w:type="spellStart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>PR+ve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)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42B5786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C984DF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3E9C9F16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61C61214" w14:textId="77777777" w:rsidR="00D91929" w:rsidRPr="00D91929" w:rsidRDefault="00D91929" w:rsidP="00D91929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06B066A1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Adjuvant </w:t>
            </w:r>
          </w:p>
        </w:tc>
        <w:tc>
          <w:tcPr>
            <w:tcW w:w="3401" w:type="dxa"/>
            <w:vAlign w:val="center"/>
            <w:hideMark/>
          </w:tcPr>
          <w:p w14:paraId="385DEE67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(</w:t>
            </w:r>
            <w:proofErr w:type="spellStart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>ER+ve</w:t>
            </w:r>
            <w:proofErr w:type="spellEnd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&amp;/or </w:t>
            </w:r>
            <w:proofErr w:type="spellStart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>PR+ve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)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68FBCF0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4FFCA8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6089A8F0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198FD19B" w14:textId="77777777" w:rsidR="00D91929" w:rsidRPr="00D91929" w:rsidRDefault="00D91929" w:rsidP="00D9192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3D68ED24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Neoadjuvant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vAlign w:val="center"/>
            <w:hideMark/>
          </w:tcPr>
          <w:p w14:paraId="7D5E6301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, HER2+ve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90910E8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DA4B5A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44ED5AA1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1C22F8F3" w14:textId="77777777" w:rsidR="00D91929" w:rsidRPr="00D91929" w:rsidRDefault="00D91929" w:rsidP="00D91929">
            <w:pPr>
              <w:numPr>
                <w:ilvl w:val="0"/>
                <w:numId w:val="9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04B53C20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Adjuvant </w:t>
            </w:r>
          </w:p>
        </w:tc>
        <w:tc>
          <w:tcPr>
            <w:tcW w:w="3401" w:type="dxa"/>
            <w:vAlign w:val="center"/>
            <w:hideMark/>
          </w:tcPr>
          <w:p w14:paraId="37D053CB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, HER2+ve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E2B671D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1FB19A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20E78169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60BAABBA" w14:textId="77777777" w:rsidR="00D91929" w:rsidRPr="00D91929" w:rsidRDefault="00D91929" w:rsidP="00D91929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745AE538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Neoadjuvant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vAlign w:val="center"/>
            <w:hideMark/>
          </w:tcPr>
          <w:p w14:paraId="5E188FB3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, HER2-ve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F4DB7B1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8CF033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299F6308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6C5C6B6A" w14:textId="77777777" w:rsidR="00D91929" w:rsidRPr="00D91929" w:rsidRDefault="00D91929" w:rsidP="00D91929">
            <w:pPr>
              <w:numPr>
                <w:ilvl w:val="0"/>
                <w:numId w:val="11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3091AC48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Adjuvant </w:t>
            </w:r>
          </w:p>
        </w:tc>
        <w:tc>
          <w:tcPr>
            <w:tcW w:w="3401" w:type="dxa"/>
            <w:vAlign w:val="center"/>
            <w:hideMark/>
          </w:tcPr>
          <w:p w14:paraId="5F8B19D9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, HER2-ve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66B95E9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63040F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14F17D4F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62A6EA7E" w14:textId="77777777" w:rsidR="00D91929" w:rsidRPr="00D91929" w:rsidRDefault="00D91929" w:rsidP="00D91929">
            <w:pPr>
              <w:numPr>
                <w:ilvl w:val="0"/>
                <w:numId w:val="12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387ED3A4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Neoadjuvant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vAlign w:val="center"/>
            <w:hideMark/>
          </w:tcPr>
          <w:p w14:paraId="748A1BAF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, HER2-ve, node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154F1FF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D4B35A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71EFBC1D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0F60EB9C" w14:textId="77777777" w:rsidR="00D91929" w:rsidRPr="00D91929" w:rsidRDefault="00D91929" w:rsidP="00D91929">
            <w:pPr>
              <w:numPr>
                <w:ilvl w:val="0"/>
                <w:numId w:val="13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143B8416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Adjuvant </w:t>
            </w:r>
          </w:p>
        </w:tc>
        <w:tc>
          <w:tcPr>
            <w:tcW w:w="3401" w:type="dxa"/>
            <w:vAlign w:val="center"/>
            <w:hideMark/>
          </w:tcPr>
          <w:p w14:paraId="4A46ED40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, HER2-ve, node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E087F01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FCF92B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3B372AD0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1510880B" w14:textId="77777777" w:rsidR="00D91929" w:rsidRPr="00D91929" w:rsidRDefault="00D91929" w:rsidP="00D91929">
            <w:pPr>
              <w:numPr>
                <w:ilvl w:val="0"/>
                <w:numId w:val="14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363FC9DD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Neoadjuvant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vAlign w:val="center"/>
            <w:hideMark/>
          </w:tcPr>
          <w:p w14:paraId="48300225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HER2+ve, node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4CF1DA1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B0A1AC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26C15107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4E72338C" w14:textId="77777777" w:rsidR="00D91929" w:rsidRPr="00D91929" w:rsidRDefault="00D91929" w:rsidP="00D91929">
            <w:pPr>
              <w:numPr>
                <w:ilvl w:val="0"/>
                <w:numId w:val="15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0E304E5D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Adjuvant </w:t>
            </w:r>
          </w:p>
        </w:tc>
        <w:tc>
          <w:tcPr>
            <w:tcW w:w="3401" w:type="dxa"/>
            <w:vAlign w:val="center"/>
            <w:hideMark/>
          </w:tcPr>
          <w:p w14:paraId="6E3B0AB7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HER2+ve, node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A1712E0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3C1A15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06279A17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614E3243" w14:textId="77777777" w:rsidR="00D91929" w:rsidRPr="00D91929" w:rsidRDefault="00D91929" w:rsidP="00D91929">
            <w:pPr>
              <w:numPr>
                <w:ilvl w:val="0"/>
                <w:numId w:val="16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0FEB2170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Neoadjuvant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vAlign w:val="center"/>
            <w:hideMark/>
          </w:tcPr>
          <w:p w14:paraId="4A6E8B25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BRCA1/2 germline mutation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DDCF2E5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5EF69B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2A5E2BBF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384F088C" w14:textId="77777777" w:rsidR="00D91929" w:rsidRPr="00D91929" w:rsidRDefault="00D91929" w:rsidP="00D91929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4B07B26F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Adjuvant </w:t>
            </w:r>
          </w:p>
        </w:tc>
        <w:tc>
          <w:tcPr>
            <w:tcW w:w="3401" w:type="dxa"/>
            <w:vAlign w:val="center"/>
            <w:hideMark/>
          </w:tcPr>
          <w:p w14:paraId="0155226C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BRCA1/2 germline mutation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A163166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71D753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3BCBD462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79C118C0" w14:textId="77777777" w:rsidR="00D91929" w:rsidRPr="00D91929" w:rsidRDefault="00D91929" w:rsidP="00D91929">
            <w:pPr>
              <w:numPr>
                <w:ilvl w:val="0"/>
                <w:numId w:val="18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7FDF6556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Neoadjuvant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vAlign w:val="center"/>
            <w:hideMark/>
          </w:tcPr>
          <w:p w14:paraId="383F85E9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Triple negative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801043F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0CE576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697F71E8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159F7863" w14:textId="77777777" w:rsidR="00D91929" w:rsidRPr="00D91929" w:rsidRDefault="00D91929" w:rsidP="00D91929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21DA3E11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Adjuvant </w:t>
            </w:r>
          </w:p>
        </w:tc>
        <w:tc>
          <w:tcPr>
            <w:tcW w:w="3401" w:type="dxa"/>
            <w:vAlign w:val="center"/>
            <w:hideMark/>
          </w:tcPr>
          <w:p w14:paraId="4C8BCC52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Triple negative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A2A3DD5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92D844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6D901587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5941BCE1" w14:textId="77777777" w:rsidR="00D91929" w:rsidRPr="00D91929" w:rsidRDefault="00D91929" w:rsidP="00D91929">
            <w:pPr>
              <w:numPr>
                <w:ilvl w:val="0"/>
                <w:numId w:val="20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Early breast cancer </w:t>
            </w:r>
          </w:p>
        </w:tc>
        <w:tc>
          <w:tcPr>
            <w:tcW w:w="1559" w:type="dxa"/>
            <w:vAlign w:val="center"/>
            <w:hideMark/>
          </w:tcPr>
          <w:p w14:paraId="49F7D748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440AD34D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PIK3CA mutation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E590B42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11DE75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6375F68B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4B96D2E1" w14:textId="77777777" w:rsidR="00D91929" w:rsidRPr="00D91929" w:rsidRDefault="00D91929" w:rsidP="00D91929">
            <w:pPr>
              <w:numPr>
                <w:ilvl w:val="0"/>
                <w:numId w:val="21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Locally advanced </w:t>
            </w:r>
          </w:p>
        </w:tc>
        <w:tc>
          <w:tcPr>
            <w:tcW w:w="1559" w:type="dxa"/>
            <w:hideMark/>
          </w:tcPr>
          <w:p w14:paraId="7424DEDF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458708BF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(</w:t>
            </w:r>
            <w:proofErr w:type="spellStart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>ER+ve</w:t>
            </w:r>
            <w:proofErr w:type="spellEnd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&amp;/or </w:t>
            </w:r>
            <w:proofErr w:type="spellStart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>PR+ve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)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8676B6A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90AE27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159BEE69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3F800D4F" w14:textId="77777777" w:rsidR="00D91929" w:rsidRPr="00D91929" w:rsidRDefault="00D91929" w:rsidP="00D91929">
            <w:pPr>
              <w:numPr>
                <w:ilvl w:val="0"/>
                <w:numId w:val="22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Locally advanced </w:t>
            </w:r>
          </w:p>
        </w:tc>
        <w:tc>
          <w:tcPr>
            <w:tcW w:w="1559" w:type="dxa"/>
            <w:hideMark/>
          </w:tcPr>
          <w:p w14:paraId="2E8B6F3C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36371AFA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HER2+ve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B12BBEA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BFEAB5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3C2DFF0E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1A15DEA8" w14:textId="77777777" w:rsidR="00D91929" w:rsidRPr="00D91929" w:rsidRDefault="00D91929" w:rsidP="00D91929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Locally advanced </w:t>
            </w:r>
          </w:p>
        </w:tc>
        <w:tc>
          <w:tcPr>
            <w:tcW w:w="1559" w:type="dxa"/>
            <w:hideMark/>
          </w:tcPr>
          <w:p w14:paraId="540B8276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5898C1E1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, HER2-ve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752CCD8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898131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428F9649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4B9E9626" w14:textId="77777777" w:rsidR="00D91929" w:rsidRPr="00D91929" w:rsidRDefault="00D91929" w:rsidP="00D91929">
            <w:pPr>
              <w:numPr>
                <w:ilvl w:val="0"/>
                <w:numId w:val="24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Locally advanced </w:t>
            </w:r>
          </w:p>
        </w:tc>
        <w:tc>
          <w:tcPr>
            <w:tcW w:w="1559" w:type="dxa"/>
            <w:hideMark/>
          </w:tcPr>
          <w:p w14:paraId="1DF31662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11AE7AA2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BRCA1/2 germline mutation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DA341D6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21964B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02B759BD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19853C99" w14:textId="77777777" w:rsidR="00D91929" w:rsidRPr="00D91929" w:rsidRDefault="00D91929" w:rsidP="00D91929">
            <w:pPr>
              <w:numPr>
                <w:ilvl w:val="0"/>
                <w:numId w:val="25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Locally advanced </w:t>
            </w:r>
          </w:p>
        </w:tc>
        <w:tc>
          <w:tcPr>
            <w:tcW w:w="1559" w:type="dxa"/>
            <w:hideMark/>
          </w:tcPr>
          <w:p w14:paraId="27727766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6D5B5846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Triple negative, PD-L1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4565590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1D50F3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5FCDECF0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4EFA6ADF" w14:textId="77777777" w:rsidR="00D91929" w:rsidRPr="00D91929" w:rsidRDefault="00D91929" w:rsidP="00D91929">
            <w:pPr>
              <w:numPr>
                <w:ilvl w:val="0"/>
                <w:numId w:val="26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Locally advanced </w:t>
            </w:r>
          </w:p>
        </w:tc>
        <w:tc>
          <w:tcPr>
            <w:tcW w:w="1559" w:type="dxa"/>
            <w:hideMark/>
          </w:tcPr>
          <w:p w14:paraId="77E2C43A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518EE665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Triple negative, PD-L1 negative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2299E4F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AB32F0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01986F19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7A07A586" w14:textId="77777777" w:rsidR="00D91929" w:rsidRPr="00D91929" w:rsidRDefault="00D91929" w:rsidP="00D91929">
            <w:pPr>
              <w:numPr>
                <w:ilvl w:val="0"/>
                <w:numId w:val="27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Locally advanced </w:t>
            </w:r>
          </w:p>
        </w:tc>
        <w:tc>
          <w:tcPr>
            <w:tcW w:w="1559" w:type="dxa"/>
            <w:hideMark/>
          </w:tcPr>
          <w:p w14:paraId="12660CEE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700AB4B0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PIK3CA mutation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5C2C6E9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55C5F6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3AECFE34" w14:textId="77777777" w:rsidTr="00D91929">
        <w:trPr>
          <w:trHeight w:val="329"/>
        </w:trPr>
        <w:tc>
          <w:tcPr>
            <w:tcW w:w="2552" w:type="dxa"/>
            <w:vAlign w:val="center"/>
            <w:hideMark/>
          </w:tcPr>
          <w:p w14:paraId="4FEAC7F4" w14:textId="77777777" w:rsidR="00D91929" w:rsidRPr="00D91929" w:rsidRDefault="00D91929" w:rsidP="00D91929">
            <w:pPr>
              <w:numPr>
                <w:ilvl w:val="0"/>
                <w:numId w:val="28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Metastatic </w:t>
            </w:r>
          </w:p>
        </w:tc>
        <w:tc>
          <w:tcPr>
            <w:tcW w:w="1559" w:type="dxa"/>
            <w:hideMark/>
          </w:tcPr>
          <w:p w14:paraId="7D05CC7B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6282851D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 (</w:t>
            </w:r>
            <w:proofErr w:type="spellStart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>ER+ve</w:t>
            </w:r>
            <w:proofErr w:type="spellEnd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&amp;/or </w:t>
            </w:r>
            <w:proofErr w:type="spellStart"/>
            <w:r w:rsidRPr="00D91929">
              <w:rPr>
                <w:rFonts w:ascii="Arial" w:hAnsi="Arial" w:cs="Arial"/>
                <w:i/>
                <w:iCs/>
                <w:sz w:val="24"/>
                <w:szCs w:val="24"/>
              </w:rPr>
              <w:t>PR+ve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)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439A23F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121643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27577B6A" w14:textId="77777777" w:rsidTr="00D91929">
        <w:trPr>
          <w:trHeight w:val="329"/>
        </w:trPr>
        <w:tc>
          <w:tcPr>
            <w:tcW w:w="2552" w:type="dxa"/>
            <w:hideMark/>
          </w:tcPr>
          <w:p w14:paraId="30E0E017" w14:textId="77777777" w:rsidR="00D91929" w:rsidRPr="00D91929" w:rsidRDefault="00D91929" w:rsidP="00D91929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Metastatic </w:t>
            </w:r>
          </w:p>
        </w:tc>
        <w:tc>
          <w:tcPr>
            <w:tcW w:w="1559" w:type="dxa"/>
            <w:hideMark/>
          </w:tcPr>
          <w:p w14:paraId="3E01ABF8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612F2C39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HER2+ve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9C06C75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0DB7F9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5622C037" w14:textId="77777777" w:rsidTr="00D91929">
        <w:trPr>
          <w:trHeight w:val="329"/>
        </w:trPr>
        <w:tc>
          <w:tcPr>
            <w:tcW w:w="2552" w:type="dxa"/>
            <w:hideMark/>
          </w:tcPr>
          <w:p w14:paraId="62264E93" w14:textId="77777777" w:rsidR="00D91929" w:rsidRPr="00D91929" w:rsidRDefault="00D91929" w:rsidP="00D91929">
            <w:pPr>
              <w:numPr>
                <w:ilvl w:val="0"/>
                <w:numId w:val="30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Metastatic </w:t>
            </w:r>
          </w:p>
        </w:tc>
        <w:tc>
          <w:tcPr>
            <w:tcW w:w="1559" w:type="dxa"/>
            <w:hideMark/>
          </w:tcPr>
          <w:p w14:paraId="72A138AA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2E07B4BD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1929">
              <w:rPr>
                <w:rFonts w:ascii="Arial" w:hAnsi="Arial" w:cs="Arial"/>
                <w:sz w:val="24"/>
                <w:szCs w:val="24"/>
              </w:rPr>
              <w:t>HR+ve</w:t>
            </w:r>
            <w:proofErr w:type="spellEnd"/>
            <w:r w:rsidRPr="00D91929">
              <w:rPr>
                <w:rFonts w:ascii="Arial" w:hAnsi="Arial" w:cs="Arial"/>
                <w:sz w:val="24"/>
                <w:szCs w:val="24"/>
              </w:rPr>
              <w:t xml:space="preserve">, HER2-ve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8AD8E8C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429389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082F4E2F" w14:textId="77777777" w:rsidTr="00D91929">
        <w:trPr>
          <w:trHeight w:val="329"/>
        </w:trPr>
        <w:tc>
          <w:tcPr>
            <w:tcW w:w="2552" w:type="dxa"/>
            <w:hideMark/>
          </w:tcPr>
          <w:p w14:paraId="0E34E8D5" w14:textId="77777777" w:rsidR="00D91929" w:rsidRPr="00D91929" w:rsidRDefault="00D91929" w:rsidP="00D91929">
            <w:pPr>
              <w:numPr>
                <w:ilvl w:val="0"/>
                <w:numId w:val="31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Metastatic </w:t>
            </w:r>
          </w:p>
        </w:tc>
        <w:tc>
          <w:tcPr>
            <w:tcW w:w="1559" w:type="dxa"/>
            <w:hideMark/>
          </w:tcPr>
          <w:p w14:paraId="1ED4E79B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68C5EFEF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BRCA1/2 germline mutation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C92A0BC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2CF7E7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76D0E263" w14:textId="77777777" w:rsidTr="00D91929">
        <w:trPr>
          <w:trHeight w:val="329"/>
        </w:trPr>
        <w:tc>
          <w:tcPr>
            <w:tcW w:w="2552" w:type="dxa"/>
            <w:hideMark/>
          </w:tcPr>
          <w:p w14:paraId="19D71EE5" w14:textId="77777777" w:rsidR="00D91929" w:rsidRPr="00D91929" w:rsidRDefault="00D91929" w:rsidP="00D91929">
            <w:pPr>
              <w:numPr>
                <w:ilvl w:val="0"/>
                <w:numId w:val="32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Metastatic </w:t>
            </w:r>
          </w:p>
        </w:tc>
        <w:tc>
          <w:tcPr>
            <w:tcW w:w="1559" w:type="dxa"/>
            <w:hideMark/>
          </w:tcPr>
          <w:p w14:paraId="6CC8E50C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7207DD7D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Triple negative, PD-L1 positive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2C90669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07C9AD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3256329B" w14:textId="77777777" w:rsidTr="00D91929">
        <w:trPr>
          <w:trHeight w:val="329"/>
        </w:trPr>
        <w:tc>
          <w:tcPr>
            <w:tcW w:w="2552" w:type="dxa"/>
            <w:hideMark/>
          </w:tcPr>
          <w:p w14:paraId="4689E96C" w14:textId="77777777" w:rsidR="00D91929" w:rsidRPr="00D91929" w:rsidRDefault="00D91929" w:rsidP="00D91929">
            <w:pPr>
              <w:numPr>
                <w:ilvl w:val="0"/>
                <w:numId w:val="33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Metastatic </w:t>
            </w:r>
          </w:p>
        </w:tc>
        <w:tc>
          <w:tcPr>
            <w:tcW w:w="1559" w:type="dxa"/>
            <w:hideMark/>
          </w:tcPr>
          <w:p w14:paraId="33CCBF02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50C88359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Triple negative, PD-L1 negative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763BC15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3347CD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D91929" w:rsidRPr="00D91929" w14:paraId="706F4D04" w14:textId="77777777" w:rsidTr="00D91929">
        <w:trPr>
          <w:trHeight w:val="329"/>
        </w:trPr>
        <w:tc>
          <w:tcPr>
            <w:tcW w:w="2552" w:type="dxa"/>
            <w:hideMark/>
          </w:tcPr>
          <w:p w14:paraId="2FE02174" w14:textId="77777777" w:rsidR="00D91929" w:rsidRPr="00D91929" w:rsidRDefault="00D91929" w:rsidP="00D91929">
            <w:pPr>
              <w:numPr>
                <w:ilvl w:val="0"/>
                <w:numId w:val="34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D91929">
              <w:rPr>
                <w:rFonts w:ascii="Arial" w:eastAsia="Times New Roman" w:hAnsi="Arial" w:cs="Arial"/>
                <w:sz w:val="24"/>
                <w:szCs w:val="24"/>
              </w:rPr>
              <w:t xml:space="preserve">Metastatic </w:t>
            </w:r>
          </w:p>
        </w:tc>
        <w:tc>
          <w:tcPr>
            <w:tcW w:w="1559" w:type="dxa"/>
            <w:hideMark/>
          </w:tcPr>
          <w:p w14:paraId="44701B02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All </w:t>
            </w:r>
          </w:p>
        </w:tc>
        <w:tc>
          <w:tcPr>
            <w:tcW w:w="3401" w:type="dxa"/>
            <w:vAlign w:val="center"/>
            <w:hideMark/>
          </w:tcPr>
          <w:p w14:paraId="1BC8FA97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  <w:r w:rsidRPr="00D91929">
              <w:rPr>
                <w:rFonts w:ascii="Arial" w:hAnsi="Arial" w:cs="Arial"/>
                <w:sz w:val="24"/>
                <w:szCs w:val="24"/>
              </w:rPr>
              <w:t xml:space="preserve">PIK3CA mutation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84224B0" w14:textId="77777777" w:rsidR="00D91929" w:rsidRPr="00D91929" w:rsidRDefault="00D919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861F65" w14:textId="77777777" w:rsidR="00D91929" w:rsidRPr="00D91929" w:rsidRDefault="00D91929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78EA7EDF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  <w:szCs w:val="24"/>
        </w:rPr>
      </w:pPr>
      <w:r w:rsidRPr="00D91929">
        <w:rPr>
          <w:rFonts w:ascii="Arial" w:hAnsi="Arial" w:cs="Arial"/>
          <w:color w:val="000000"/>
          <w:sz w:val="24"/>
          <w:szCs w:val="24"/>
          <w:u w:val="single"/>
        </w:rPr>
        <w:t xml:space="preserve">Definitions </w:t>
      </w:r>
    </w:p>
    <w:p w14:paraId="57122AEB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  <w:szCs w:val="24"/>
        </w:rPr>
      </w:pPr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HER2 = human epidermal growth factor 2 protein; </w:t>
      </w:r>
    </w:p>
    <w:p w14:paraId="6F056797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HR+ve</w:t>
      </w:r>
      <w:proofErr w:type="spell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 = hormone receptor positive (</w:t>
      </w:r>
      <w:proofErr w:type="spell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oestrogen</w:t>
      </w:r>
      <w:proofErr w:type="spell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 receptor positive, </w:t>
      </w:r>
      <w:proofErr w:type="spell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ER+ve</w:t>
      </w:r>
      <w:proofErr w:type="spell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, progesterone receptor positive, </w:t>
      </w:r>
      <w:proofErr w:type="spell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PR+ve</w:t>
      </w:r>
      <w:proofErr w:type="spell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, or both </w:t>
      </w:r>
      <w:proofErr w:type="spell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ER+ve</w:t>
      </w:r>
      <w:proofErr w:type="spell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 and </w:t>
      </w:r>
      <w:proofErr w:type="spell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PR+ve</w:t>
      </w:r>
      <w:proofErr w:type="spell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); </w:t>
      </w:r>
    </w:p>
    <w:p w14:paraId="3D63ED1D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  <w:szCs w:val="24"/>
        </w:rPr>
      </w:pPr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Triple negative = HER2-ve and HR-</w:t>
      </w:r>
      <w:proofErr w:type="spell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ve</w:t>
      </w:r>
      <w:proofErr w:type="spell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 (ER-</w:t>
      </w:r>
      <w:proofErr w:type="spell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ve</w:t>
      </w:r>
      <w:proofErr w:type="spell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 and PR-</w:t>
      </w:r>
      <w:proofErr w:type="spell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ve</w:t>
      </w:r>
      <w:proofErr w:type="spell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) </w:t>
      </w:r>
    </w:p>
    <w:p w14:paraId="3D8C42AF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  <w:szCs w:val="24"/>
        </w:rPr>
      </w:pPr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BRCA = breast cancer gene; </w:t>
      </w:r>
    </w:p>
    <w:p w14:paraId="48E7028C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  <w:szCs w:val="24"/>
        </w:rPr>
      </w:pPr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PD-L1 = programmed death-1 ligand; </w:t>
      </w:r>
    </w:p>
    <w:p w14:paraId="61599FEE" w14:textId="77777777" w:rsidR="00D91929" w:rsidRPr="00D91929" w:rsidRDefault="00D91929" w:rsidP="00D91929">
      <w:pPr>
        <w:spacing w:after="160"/>
        <w:ind w:left="720"/>
        <w:rPr>
          <w:rFonts w:ascii="Arial" w:hAnsi="Arial" w:cs="Arial"/>
          <w:color w:val="000000"/>
          <w:sz w:val="24"/>
          <w:szCs w:val="24"/>
        </w:rPr>
      </w:pPr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PIK3CA = Phosphatidylinositol-4</w:t>
      </w:r>
      <w:proofErr w:type="gramStart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>,5</w:t>
      </w:r>
      <w:proofErr w:type="gramEnd"/>
      <w:r w:rsidRPr="00D91929">
        <w:rPr>
          <w:rFonts w:ascii="Arial" w:hAnsi="Arial" w:cs="Arial"/>
          <w:i/>
          <w:iCs/>
          <w:color w:val="000000"/>
          <w:sz w:val="24"/>
          <w:szCs w:val="24"/>
        </w:rPr>
        <w:t xml:space="preserve">-Bisphosphate 3-Kinase Catalytic Subunit Alpha </w:t>
      </w:r>
    </w:p>
    <w:p w14:paraId="0041D6CB" w14:textId="13FC34F9" w:rsidR="00D91929" w:rsidRDefault="00D91929" w:rsidP="0038089A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190504A0" w14:textId="33C84EA7" w:rsidR="00CB3814" w:rsidRDefault="00CB3814" w:rsidP="00CB3814">
      <w:pPr>
        <w:spacing w:after="0"/>
        <w:rPr>
          <w:rFonts w:ascii="Arial" w:hAnsi="Arial" w:cs="Arial"/>
          <w:sz w:val="24"/>
        </w:rPr>
      </w:pPr>
      <w:r w:rsidRPr="00826287">
        <w:rPr>
          <w:rFonts w:ascii="Arial" w:hAnsi="Arial" w:cs="Arial"/>
          <w:sz w:val="24"/>
          <w:szCs w:val="24"/>
        </w:rPr>
        <w:lastRenderedPageBreak/>
        <w:t>Velindre University NHS Trust</w:t>
      </w:r>
      <w:r>
        <w:rPr>
          <w:rFonts w:ascii="Arial" w:hAnsi="Arial" w:cs="Arial"/>
          <w:sz w:val="24"/>
          <w:szCs w:val="24"/>
        </w:rPr>
        <w:t xml:space="preserve"> is applying Section 12 Appropriate time limit to Question 2 as w</w:t>
      </w:r>
      <w:r>
        <w:rPr>
          <w:rFonts w:ascii="Arial" w:hAnsi="Arial" w:cs="Arial"/>
          <w:iCs/>
          <w:sz w:val="24"/>
        </w:rPr>
        <w:t xml:space="preserve">e do not record this data in a format that enables us to retrieve information to the level of detail required to specifically answer this part of the question request. </w:t>
      </w:r>
      <w:r w:rsidRPr="00632707">
        <w:rPr>
          <w:rFonts w:ascii="Arial" w:hAnsi="Arial" w:cs="Arial"/>
          <w:sz w:val="24"/>
        </w:rPr>
        <w:t xml:space="preserve">To identify </w:t>
      </w:r>
      <w:r>
        <w:rPr>
          <w:rFonts w:ascii="Arial" w:hAnsi="Arial" w:cs="Arial"/>
          <w:sz w:val="24"/>
        </w:rPr>
        <w:t xml:space="preserve">the above would mean that that we would need to perform a manual </w:t>
      </w:r>
      <w:r w:rsidRPr="00632707">
        <w:rPr>
          <w:rFonts w:ascii="Arial" w:hAnsi="Arial" w:cs="Arial"/>
          <w:sz w:val="24"/>
        </w:rPr>
        <w:t xml:space="preserve">review of </w:t>
      </w:r>
      <w:r>
        <w:rPr>
          <w:rFonts w:ascii="Arial" w:hAnsi="Arial" w:cs="Arial"/>
          <w:sz w:val="24"/>
        </w:rPr>
        <w:t>over 1098</w:t>
      </w:r>
      <w:r w:rsidRPr="00632707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Breast Cancer </w:t>
      </w:r>
      <w:r w:rsidRPr="00632707">
        <w:rPr>
          <w:rFonts w:ascii="Arial" w:hAnsi="Arial" w:cs="Arial"/>
          <w:sz w:val="24"/>
        </w:rPr>
        <w:t>patients’</w:t>
      </w:r>
      <w:r>
        <w:rPr>
          <w:rFonts w:ascii="Arial" w:hAnsi="Arial" w:cs="Arial"/>
          <w:sz w:val="24"/>
        </w:rPr>
        <w:t xml:space="preserve"> records.</w:t>
      </w:r>
    </w:p>
    <w:p w14:paraId="708F3AA0" w14:textId="77777777" w:rsidR="00CB3814" w:rsidRPr="00632707" w:rsidRDefault="00CB3814" w:rsidP="00CB3814">
      <w:pPr>
        <w:spacing w:after="0"/>
        <w:rPr>
          <w:rFonts w:ascii="Arial" w:hAnsi="Arial" w:cs="Arial"/>
          <w:sz w:val="24"/>
        </w:rPr>
      </w:pPr>
    </w:p>
    <w:p w14:paraId="41C8F76C" w14:textId="77777777" w:rsidR="00CB3814" w:rsidRDefault="00CB3814" w:rsidP="00CB3814">
      <w:pPr>
        <w:spacing w:after="0"/>
        <w:rPr>
          <w:rFonts w:ascii="Arial" w:hAnsi="Arial" w:cs="Arial"/>
          <w:iCs/>
          <w:sz w:val="24"/>
        </w:rPr>
      </w:pPr>
      <w:r>
        <w:rPr>
          <w:rFonts w:ascii="Arial" w:hAnsi="Arial" w:cs="Arial"/>
          <w:sz w:val="24"/>
          <w:szCs w:val="24"/>
        </w:rPr>
        <w:t>Due to the volume of patients this would</w:t>
      </w:r>
      <w:r>
        <w:t xml:space="preserve"> </w:t>
      </w:r>
      <w:r>
        <w:rPr>
          <w:rFonts w:ascii="Arial" w:hAnsi="Arial" w:cs="Arial"/>
          <w:iCs/>
          <w:sz w:val="24"/>
        </w:rPr>
        <w:t xml:space="preserve">subsequently take the request over the prescribed appropriate fee limit under section 12 of the Freedom of Information Act 2000.   </w:t>
      </w:r>
    </w:p>
    <w:p w14:paraId="55C8C845" w14:textId="77777777" w:rsidR="00CB3814" w:rsidRDefault="00CB3814" w:rsidP="00CB3814">
      <w:pPr>
        <w:spacing w:after="0"/>
        <w:rPr>
          <w:rFonts w:ascii="Arial" w:hAnsi="Arial" w:cs="Arial"/>
          <w:iCs/>
          <w:sz w:val="24"/>
        </w:rPr>
      </w:pPr>
    </w:p>
    <w:p w14:paraId="12B7D756" w14:textId="2165365C" w:rsidR="00CB3814" w:rsidRDefault="00CB3814" w:rsidP="00CB3814">
      <w:pPr>
        <w:spacing w:after="0"/>
        <w:rPr>
          <w:rFonts w:ascii="Arial" w:hAnsi="Arial" w:cs="Arial"/>
          <w:iCs/>
          <w:sz w:val="24"/>
        </w:rPr>
      </w:pPr>
      <w:r>
        <w:rPr>
          <w:rFonts w:ascii="Arial" w:hAnsi="Arial" w:cs="Arial"/>
          <w:iCs/>
          <w:sz w:val="24"/>
        </w:rPr>
        <w:t>It is our estimation that to carry out this task the cost of complying would exceed the appropriate limit (prescribed hourly rate of £25 per hour). In reaching this decision we estimate that it would take a minimum of 30 hours to manually review the necessary information within our patient records. Therefore to obtain the data would work out at approximately 30 @ £25.00 per hour (cost permitted under the Act) = £750.00.</w:t>
      </w:r>
    </w:p>
    <w:p w14:paraId="5171EF40" w14:textId="77777777" w:rsidR="00CB3814" w:rsidRDefault="00CB3814" w:rsidP="00CB3814">
      <w:pPr>
        <w:spacing w:after="0"/>
        <w:rPr>
          <w:rFonts w:ascii="Arial" w:hAnsi="Arial" w:cs="Arial"/>
          <w:iCs/>
          <w:sz w:val="24"/>
        </w:rPr>
      </w:pPr>
    </w:p>
    <w:p w14:paraId="2D4683A2" w14:textId="43C1E47C" w:rsidR="00632707" w:rsidRDefault="00632707" w:rsidP="0036332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0534BAEB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2F36D69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5FB93D25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06B92C6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19EAAA12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5A8B3CD8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2AAA0F2D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5914E99E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12533C0D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1E33768C" w14:textId="77777777" w:rsidR="007D21CE" w:rsidRPr="00FD7500" w:rsidRDefault="007D21CE" w:rsidP="00163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375798B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3689DB93" w14:textId="6D7470A7" w:rsidR="007D21CE" w:rsidRDefault="007D21CE" w:rsidP="0036332C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712A377" w14:textId="77777777" w:rsidR="0036332C" w:rsidRPr="00FD7500" w:rsidRDefault="0036332C" w:rsidP="0036332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B97A5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397DABD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13AF4ACC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46D5282F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7A737620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3A87AEC6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0248B33B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3A1094FB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29304405" w14:textId="77777777" w:rsidR="007D21CE" w:rsidRPr="00FD7500" w:rsidRDefault="007D21CE" w:rsidP="00163203">
      <w:pPr>
        <w:spacing w:after="0"/>
        <w:ind w:firstLine="72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BAE2E5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4346DC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0A63A77D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C1D0B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7140A49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57F7FAA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5F575D1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359B0A55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7E8239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3FAA20F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7CC04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779DBE03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798F6702" w14:textId="77777777" w:rsidR="007D21CE" w:rsidRPr="00E24B12" w:rsidRDefault="007D21CE" w:rsidP="007D21CE"/>
    <w:p w14:paraId="0D6FA38D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0E0881" w16cex:dateUtc="2022-11-03T09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2B2FEA0" w16cid:durableId="270E088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9BF5C0" w14:textId="77777777" w:rsidR="0048677A" w:rsidRDefault="0048677A" w:rsidP="00711B64">
      <w:pPr>
        <w:spacing w:after="0" w:line="240" w:lineRule="auto"/>
      </w:pPr>
      <w:r>
        <w:separator/>
      </w:r>
    </w:p>
  </w:endnote>
  <w:endnote w:type="continuationSeparator" w:id="0">
    <w:p w14:paraId="2F7B7AAD" w14:textId="77777777" w:rsidR="0048677A" w:rsidRDefault="0048677A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83D0E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B9B2105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694E9BF9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07C2938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476CCBF" wp14:editId="3C99B898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EA23D04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704B66B3" wp14:editId="17AFC5CF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10BAB47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7B6A10D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4D445583" wp14:editId="51916F16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F6E0D5" w14:textId="77777777" w:rsidR="0048677A" w:rsidRDefault="0048677A" w:rsidP="00711B64">
      <w:pPr>
        <w:spacing w:after="0" w:line="240" w:lineRule="auto"/>
      </w:pPr>
      <w:r>
        <w:separator/>
      </w:r>
    </w:p>
  </w:footnote>
  <w:footnote w:type="continuationSeparator" w:id="0">
    <w:p w14:paraId="3775E85E" w14:textId="77777777" w:rsidR="0048677A" w:rsidRDefault="0048677A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BCE7BD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4B3C3699" wp14:editId="6007699E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5F796E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10C25405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0A1DFC3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B628162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D0A628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2273557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3DA1E648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070C3944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7AFDA8C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040307B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990D166" w14:textId="77777777" w:rsidR="0036494B" w:rsidRPr="0070538A" w:rsidRDefault="00AA5F1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73BE137D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5DFE8FA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3C369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535F796E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14:paraId="10C25405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0A1DFC3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B628162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14:paraId="4D0A628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14:paraId="2273557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14:paraId="3DA1E648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070C3944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7AFDA8C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040307B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990D166" w14:textId="77777777" w:rsidR="0036494B" w:rsidRPr="0070538A" w:rsidRDefault="00CB3814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73BE137D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5DFE8FA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76BAAAB" wp14:editId="187F148D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56D73D20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5E442210" wp14:editId="76DBAC88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B3F41"/>
    <w:multiLevelType w:val="multilevel"/>
    <w:tmpl w:val="A81E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5F2C97"/>
    <w:multiLevelType w:val="multilevel"/>
    <w:tmpl w:val="B2DC1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803DDB"/>
    <w:multiLevelType w:val="multilevel"/>
    <w:tmpl w:val="7A78C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6C2A14"/>
    <w:multiLevelType w:val="multilevel"/>
    <w:tmpl w:val="E9FE7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EAD28FC"/>
    <w:multiLevelType w:val="multilevel"/>
    <w:tmpl w:val="FF32A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57117A"/>
    <w:multiLevelType w:val="multilevel"/>
    <w:tmpl w:val="4BBE3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8A4437"/>
    <w:multiLevelType w:val="multilevel"/>
    <w:tmpl w:val="6B645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8680952"/>
    <w:multiLevelType w:val="multilevel"/>
    <w:tmpl w:val="7902C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B8209B9"/>
    <w:multiLevelType w:val="hybridMultilevel"/>
    <w:tmpl w:val="6CE29DF4"/>
    <w:lvl w:ilvl="0" w:tplc="DDB4F71E">
      <w:start w:val="1"/>
      <w:numFmt w:val="bullet"/>
      <w:lvlText w:val="­"/>
      <w:lvlJc w:val="left"/>
      <w:pPr>
        <w:ind w:left="720" w:hanging="360"/>
      </w:pPr>
      <w:rPr>
        <w:rFonts w:ascii="Arial" w:hAnsi="Arial" w:cs="Times New Roman" w:hint="default"/>
      </w:rPr>
    </w:lvl>
    <w:lvl w:ilvl="1" w:tplc="DDB4F71E">
      <w:start w:val="1"/>
      <w:numFmt w:val="bullet"/>
      <w:lvlText w:val="­"/>
      <w:lvlJc w:val="left"/>
      <w:pPr>
        <w:ind w:left="1440" w:hanging="360"/>
      </w:pPr>
      <w:rPr>
        <w:rFonts w:ascii="Arial" w:hAnsi="Arial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866347"/>
    <w:multiLevelType w:val="multilevel"/>
    <w:tmpl w:val="C9E04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3A4C16"/>
    <w:multiLevelType w:val="multilevel"/>
    <w:tmpl w:val="678CD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1EB5F00"/>
    <w:multiLevelType w:val="multilevel"/>
    <w:tmpl w:val="A11E7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7535CF"/>
    <w:multiLevelType w:val="multilevel"/>
    <w:tmpl w:val="1AD6E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98F614E"/>
    <w:multiLevelType w:val="multilevel"/>
    <w:tmpl w:val="763EA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37E0B78"/>
    <w:multiLevelType w:val="multilevel"/>
    <w:tmpl w:val="73F86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4D025B2"/>
    <w:multiLevelType w:val="multilevel"/>
    <w:tmpl w:val="C7C2D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C838E6"/>
    <w:multiLevelType w:val="multilevel"/>
    <w:tmpl w:val="4404B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D0911CD"/>
    <w:multiLevelType w:val="multilevel"/>
    <w:tmpl w:val="3CCCE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F553096"/>
    <w:multiLevelType w:val="multilevel"/>
    <w:tmpl w:val="3A16F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25E2A4C"/>
    <w:multiLevelType w:val="multilevel"/>
    <w:tmpl w:val="A3127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66410D1"/>
    <w:multiLevelType w:val="multilevel"/>
    <w:tmpl w:val="9BBC2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C9344CC"/>
    <w:multiLevelType w:val="multilevel"/>
    <w:tmpl w:val="18F26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09914B4"/>
    <w:multiLevelType w:val="multilevel"/>
    <w:tmpl w:val="D5ACA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7311A84"/>
    <w:multiLevelType w:val="multilevel"/>
    <w:tmpl w:val="D6FC2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7561FCE"/>
    <w:multiLevelType w:val="multilevel"/>
    <w:tmpl w:val="9A30B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7CD6795"/>
    <w:multiLevelType w:val="multilevel"/>
    <w:tmpl w:val="07EE7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C80442D"/>
    <w:multiLevelType w:val="multilevel"/>
    <w:tmpl w:val="7DDE2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0B4723B"/>
    <w:multiLevelType w:val="multilevel"/>
    <w:tmpl w:val="0382F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3294AFE"/>
    <w:multiLevelType w:val="multilevel"/>
    <w:tmpl w:val="924E4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64F1274"/>
    <w:multiLevelType w:val="multilevel"/>
    <w:tmpl w:val="58F05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9C303F0"/>
    <w:multiLevelType w:val="multilevel"/>
    <w:tmpl w:val="906C1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C257B34"/>
    <w:multiLevelType w:val="multilevel"/>
    <w:tmpl w:val="74DA6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C773852"/>
    <w:multiLevelType w:val="hybridMultilevel"/>
    <w:tmpl w:val="D85E23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9D6D09"/>
    <w:multiLevelType w:val="multilevel"/>
    <w:tmpl w:val="65887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2"/>
  </w:num>
  <w:num w:numId="2">
    <w:abstractNumId w:val="8"/>
  </w:num>
  <w:num w:numId="3">
    <w:abstractNumId w:val="30"/>
  </w:num>
  <w:num w:numId="4">
    <w:abstractNumId w:val="25"/>
  </w:num>
  <w:num w:numId="5">
    <w:abstractNumId w:val="12"/>
  </w:num>
  <w:num w:numId="6">
    <w:abstractNumId w:val="16"/>
  </w:num>
  <w:num w:numId="7">
    <w:abstractNumId w:val="27"/>
  </w:num>
  <w:num w:numId="8">
    <w:abstractNumId w:val="28"/>
  </w:num>
  <w:num w:numId="9">
    <w:abstractNumId w:val="17"/>
  </w:num>
  <w:num w:numId="10">
    <w:abstractNumId w:val="13"/>
  </w:num>
  <w:num w:numId="11">
    <w:abstractNumId w:val="11"/>
  </w:num>
  <w:num w:numId="12">
    <w:abstractNumId w:val="2"/>
  </w:num>
  <w:num w:numId="13">
    <w:abstractNumId w:val="26"/>
  </w:num>
  <w:num w:numId="14">
    <w:abstractNumId w:val="19"/>
  </w:num>
  <w:num w:numId="15">
    <w:abstractNumId w:val="21"/>
  </w:num>
  <w:num w:numId="16">
    <w:abstractNumId w:val="24"/>
  </w:num>
  <w:num w:numId="17">
    <w:abstractNumId w:val="15"/>
  </w:num>
  <w:num w:numId="18">
    <w:abstractNumId w:val="9"/>
  </w:num>
  <w:num w:numId="19">
    <w:abstractNumId w:val="31"/>
  </w:num>
  <w:num w:numId="20">
    <w:abstractNumId w:val="18"/>
  </w:num>
  <w:num w:numId="21">
    <w:abstractNumId w:val="23"/>
  </w:num>
  <w:num w:numId="22">
    <w:abstractNumId w:val="20"/>
  </w:num>
  <w:num w:numId="23">
    <w:abstractNumId w:val="29"/>
  </w:num>
  <w:num w:numId="24">
    <w:abstractNumId w:val="7"/>
  </w:num>
  <w:num w:numId="25">
    <w:abstractNumId w:val="1"/>
  </w:num>
  <w:num w:numId="26">
    <w:abstractNumId w:val="4"/>
  </w:num>
  <w:num w:numId="27">
    <w:abstractNumId w:val="22"/>
  </w:num>
  <w:num w:numId="28">
    <w:abstractNumId w:val="33"/>
  </w:num>
  <w:num w:numId="29">
    <w:abstractNumId w:val="6"/>
  </w:num>
  <w:num w:numId="30">
    <w:abstractNumId w:val="14"/>
  </w:num>
  <w:num w:numId="31">
    <w:abstractNumId w:val="3"/>
  </w:num>
  <w:num w:numId="32">
    <w:abstractNumId w:val="5"/>
  </w:num>
  <w:num w:numId="33">
    <w:abstractNumId w:val="0"/>
  </w:num>
  <w:num w:numId="34">
    <w:abstractNumId w:val="1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1563F"/>
    <w:rsid w:val="001211F7"/>
    <w:rsid w:val="001248AD"/>
    <w:rsid w:val="001353A9"/>
    <w:rsid w:val="00136056"/>
    <w:rsid w:val="0014257D"/>
    <w:rsid w:val="0014259F"/>
    <w:rsid w:val="00144B37"/>
    <w:rsid w:val="00153F92"/>
    <w:rsid w:val="00163203"/>
    <w:rsid w:val="001A1E8F"/>
    <w:rsid w:val="001C6AE9"/>
    <w:rsid w:val="001C7C81"/>
    <w:rsid w:val="002244CB"/>
    <w:rsid w:val="00232348"/>
    <w:rsid w:val="00232BDE"/>
    <w:rsid w:val="00233042"/>
    <w:rsid w:val="0023748C"/>
    <w:rsid w:val="002511C5"/>
    <w:rsid w:val="00284EAE"/>
    <w:rsid w:val="002970D9"/>
    <w:rsid w:val="002D296C"/>
    <w:rsid w:val="002E5C9F"/>
    <w:rsid w:val="002E6595"/>
    <w:rsid w:val="00322865"/>
    <w:rsid w:val="00345ECB"/>
    <w:rsid w:val="0036332C"/>
    <w:rsid w:val="0036494B"/>
    <w:rsid w:val="0038089A"/>
    <w:rsid w:val="00394C0D"/>
    <w:rsid w:val="003967F7"/>
    <w:rsid w:val="003B0839"/>
    <w:rsid w:val="003C500D"/>
    <w:rsid w:val="003C7F26"/>
    <w:rsid w:val="003D5A71"/>
    <w:rsid w:val="003F0512"/>
    <w:rsid w:val="003F7625"/>
    <w:rsid w:val="00401B30"/>
    <w:rsid w:val="00404C35"/>
    <w:rsid w:val="00424194"/>
    <w:rsid w:val="00430C1F"/>
    <w:rsid w:val="00431D51"/>
    <w:rsid w:val="0043505B"/>
    <w:rsid w:val="00437572"/>
    <w:rsid w:val="004452B8"/>
    <w:rsid w:val="00484FDB"/>
    <w:rsid w:val="00486512"/>
    <w:rsid w:val="0048677A"/>
    <w:rsid w:val="00495E70"/>
    <w:rsid w:val="004A7C01"/>
    <w:rsid w:val="004B2982"/>
    <w:rsid w:val="004B76D4"/>
    <w:rsid w:val="004E0C95"/>
    <w:rsid w:val="004E1825"/>
    <w:rsid w:val="00504B61"/>
    <w:rsid w:val="00530AC9"/>
    <w:rsid w:val="00532A89"/>
    <w:rsid w:val="0053474F"/>
    <w:rsid w:val="0053667C"/>
    <w:rsid w:val="00551DC5"/>
    <w:rsid w:val="005570C6"/>
    <w:rsid w:val="005572D8"/>
    <w:rsid w:val="00563B15"/>
    <w:rsid w:val="0059271D"/>
    <w:rsid w:val="005B638E"/>
    <w:rsid w:val="005B798B"/>
    <w:rsid w:val="005E10E7"/>
    <w:rsid w:val="005E57E1"/>
    <w:rsid w:val="005F2B64"/>
    <w:rsid w:val="006206BF"/>
    <w:rsid w:val="006207FB"/>
    <w:rsid w:val="0062170C"/>
    <w:rsid w:val="00632707"/>
    <w:rsid w:val="0065451F"/>
    <w:rsid w:val="00657237"/>
    <w:rsid w:val="00666A1D"/>
    <w:rsid w:val="00670182"/>
    <w:rsid w:val="00683738"/>
    <w:rsid w:val="006A2F61"/>
    <w:rsid w:val="00711B64"/>
    <w:rsid w:val="007164E5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8B4064"/>
    <w:rsid w:val="00913AC7"/>
    <w:rsid w:val="00956100"/>
    <w:rsid w:val="00961F02"/>
    <w:rsid w:val="00985707"/>
    <w:rsid w:val="009940D8"/>
    <w:rsid w:val="009A144B"/>
    <w:rsid w:val="009C2293"/>
    <w:rsid w:val="009D73C2"/>
    <w:rsid w:val="00A14C5F"/>
    <w:rsid w:val="00A427D2"/>
    <w:rsid w:val="00A47A21"/>
    <w:rsid w:val="00A70467"/>
    <w:rsid w:val="00A97092"/>
    <w:rsid w:val="00AA0534"/>
    <w:rsid w:val="00AA5A7D"/>
    <w:rsid w:val="00AA5F15"/>
    <w:rsid w:val="00AC395C"/>
    <w:rsid w:val="00B03E77"/>
    <w:rsid w:val="00B60DAF"/>
    <w:rsid w:val="00BB0BE9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661E2"/>
    <w:rsid w:val="00C80826"/>
    <w:rsid w:val="00C80F52"/>
    <w:rsid w:val="00C82BBF"/>
    <w:rsid w:val="00CA5CDA"/>
    <w:rsid w:val="00CB3814"/>
    <w:rsid w:val="00CD7240"/>
    <w:rsid w:val="00CE1B3C"/>
    <w:rsid w:val="00D52DE3"/>
    <w:rsid w:val="00D52FEC"/>
    <w:rsid w:val="00D60181"/>
    <w:rsid w:val="00D76727"/>
    <w:rsid w:val="00D7748B"/>
    <w:rsid w:val="00D91929"/>
    <w:rsid w:val="00D9769B"/>
    <w:rsid w:val="00DB600B"/>
    <w:rsid w:val="00DB7943"/>
    <w:rsid w:val="00DB7F5C"/>
    <w:rsid w:val="00DE14CE"/>
    <w:rsid w:val="00E12BAC"/>
    <w:rsid w:val="00E24B12"/>
    <w:rsid w:val="00E27EF7"/>
    <w:rsid w:val="00E334D0"/>
    <w:rsid w:val="00E34C21"/>
    <w:rsid w:val="00E43343"/>
    <w:rsid w:val="00E55A7C"/>
    <w:rsid w:val="00E74336"/>
    <w:rsid w:val="00EA38A4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6803E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3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egds">
    <w:name w:val="legds"/>
    <w:basedOn w:val="DefaultParagraphFont"/>
    <w:rsid w:val="001211F7"/>
  </w:style>
  <w:style w:type="paragraph" w:customStyle="1" w:styleId="legclearfix">
    <w:name w:val="legclearfix"/>
    <w:basedOn w:val="Normal"/>
    <w:rsid w:val="001211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legchangedelimiter">
    <w:name w:val="legchangedelimiter"/>
    <w:basedOn w:val="DefaultParagraphFont"/>
    <w:rsid w:val="001211F7"/>
  </w:style>
  <w:style w:type="character" w:customStyle="1" w:styleId="legaddition">
    <w:name w:val="legaddition"/>
    <w:basedOn w:val="DefaultParagraphFont"/>
    <w:rsid w:val="001211F7"/>
  </w:style>
  <w:style w:type="character" w:customStyle="1" w:styleId="legsubstitution">
    <w:name w:val="legsubstitution"/>
    <w:basedOn w:val="DefaultParagraphFont"/>
    <w:rsid w:val="001211F7"/>
  </w:style>
  <w:style w:type="paragraph" w:customStyle="1" w:styleId="legrhs">
    <w:name w:val="legrhs"/>
    <w:basedOn w:val="Normal"/>
    <w:rsid w:val="001211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legterm">
    <w:name w:val="legterm"/>
    <w:basedOn w:val="DefaultParagraphFont"/>
    <w:rsid w:val="001211F7"/>
  </w:style>
  <w:style w:type="character" w:styleId="CommentReference">
    <w:name w:val="annotation reference"/>
    <w:basedOn w:val="DefaultParagraphFont"/>
    <w:uiPriority w:val="99"/>
    <w:semiHidden/>
    <w:unhideWhenUsed/>
    <w:rsid w:val="00EA38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38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38A4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38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38A4"/>
    <w:rPr>
      <w:b/>
      <w:bCs/>
      <w:sz w:val="20"/>
      <w:szCs w:val="20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163203"/>
    <w:rPr>
      <w:color w:val="800080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632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6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3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9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5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5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46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Relationship Id="rId14" Type="http://schemas.microsoft.com/office/2018/08/relationships/commentsExtensible" Target="commentsExtensi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EDAAC0-6B57-424B-A9B4-35FA9E79C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2022-11-21T16:32:00Z</dcterms:created>
  <dcterms:modified xsi:type="dcterms:W3CDTF">2022-11-21T16:32:00Z</dcterms:modified>
</cp:coreProperties>
</file>