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24B12" w:rsidRPr="00FD7500" w:rsidRDefault="00E24B12" w:rsidP="00E24B12">
      <w:pPr>
        <w:spacing w:after="0"/>
        <w:rPr>
          <w:rFonts w:ascii="Arial" w:hAnsi="Arial" w:cs="Arial"/>
          <w:sz w:val="24"/>
          <w:szCs w:val="24"/>
        </w:rPr>
      </w:pPr>
    </w:p>
    <w:p w:rsidR="00BD78CB" w:rsidRPr="00FD7500" w:rsidRDefault="00BD78CB" w:rsidP="00BD78CB">
      <w:pPr>
        <w:spacing w:after="0"/>
        <w:rPr>
          <w:rFonts w:ascii="Arial" w:hAnsi="Arial" w:cs="Arial"/>
          <w:sz w:val="24"/>
          <w:szCs w:val="24"/>
        </w:rPr>
      </w:pPr>
    </w:p>
    <w:p w:rsidR="00BD78CB" w:rsidRPr="00FD7500" w:rsidRDefault="00BD78CB" w:rsidP="00BD78CB">
      <w:pPr>
        <w:spacing w:after="0"/>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      Ref: CORP 2022 - </w:t>
      </w:r>
      <w:r w:rsidR="001F03EB">
        <w:rPr>
          <w:rFonts w:ascii="Arial" w:hAnsi="Arial" w:cs="Arial"/>
          <w:sz w:val="24"/>
          <w:szCs w:val="24"/>
        </w:rPr>
        <w:t>167</w:t>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Pr>
          <w:rFonts w:ascii="Arial" w:hAnsi="Arial" w:cs="Arial"/>
          <w:sz w:val="24"/>
          <w:szCs w:val="24"/>
        </w:rPr>
        <w:t xml:space="preserve"> </w:t>
      </w:r>
      <w:r>
        <w:rPr>
          <w:rFonts w:ascii="Arial" w:hAnsi="Arial" w:cs="Arial"/>
          <w:sz w:val="24"/>
          <w:szCs w:val="24"/>
        </w:rPr>
        <w:tab/>
        <w:t xml:space="preserve">    </w:t>
      </w:r>
      <w:r>
        <w:rPr>
          <w:rFonts w:ascii="Arial" w:hAnsi="Arial" w:cs="Arial"/>
          <w:sz w:val="24"/>
          <w:szCs w:val="24"/>
        </w:rPr>
        <w:tab/>
        <w:t xml:space="preserve"> </w:t>
      </w:r>
      <w:r w:rsidR="00666A1D">
        <w:rPr>
          <w:rFonts w:ascii="Arial" w:hAnsi="Arial" w:cs="Arial"/>
          <w:sz w:val="24"/>
          <w:szCs w:val="24"/>
        </w:rPr>
        <w:t xml:space="preserve">          </w:t>
      </w:r>
      <w:r>
        <w:rPr>
          <w:rFonts w:ascii="Arial" w:hAnsi="Arial" w:cs="Arial"/>
          <w:sz w:val="24"/>
          <w:szCs w:val="24"/>
        </w:rPr>
        <w:t xml:space="preserve">     </w:t>
      </w:r>
      <w:r w:rsidR="001A1E8F">
        <w:rPr>
          <w:rFonts w:ascii="Arial" w:hAnsi="Arial" w:cs="Arial"/>
          <w:sz w:val="24"/>
          <w:szCs w:val="24"/>
        </w:rPr>
        <w:t xml:space="preserve">            </w:t>
      </w:r>
      <w:r w:rsidR="001F03EB">
        <w:rPr>
          <w:rFonts w:ascii="Arial" w:hAnsi="Arial" w:cs="Arial"/>
          <w:sz w:val="24"/>
          <w:szCs w:val="24"/>
        </w:rPr>
        <w:t xml:space="preserve">          </w:t>
      </w:r>
      <w:r w:rsidRPr="00FD7500">
        <w:rPr>
          <w:rFonts w:ascii="Arial" w:hAnsi="Arial" w:cs="Arial"/>
          <w:sz w:val="24"/>
          <w:szCs w:val="24"/>
        </w:rPr>
        <w:t>Date:</w:t>
      </w:r>
      <w:r>
        <w:rPr>
          <w:rFonts w:ascii="Arial" w:hAnsi="Arial" w:cs="Arial"/>
          <w:sz w:val="24"/>
          <w:szCs w:val="24"/>
        </w:rPr>
        <w:t xml:space="preserve"> </w:t>
      </w:r>
      <w:r w:rsidR="00BB3EF9">
        <w:rPr>
          <w:rFonts w:ascii="Arial" w:hAnsi="Arial" w:cs="Arial"/>
          <w:sz w:val="24"/>
          <w:szCs w:val="24"/>
        </w:rPr>
        <w:t>08/12</w:t>
      </w:r>
      <w:r w:rsidR="00C9763E">
        <w:rPr>
          <w:rFonts w:ascii="Arial" w:hAnsi="Arial" w:cs="Arial"/>
          <w:sz w:val="24"/>
          <w:szCs w:val="24"/>
        </w:rPr>
        <w:t>/</w:t>
      </w:r>
      <w:r>
        <w:rPr>
          <w:rFonts w:ascii="Arial" w:hAnsi="Arial" w:cs="Arial"/>
          <w:sz w:val="24"/>
          <w:szCs w:val="24"/>
        </w:rPr>
        <w:t>2022</w:t>
      </w:r>
    </w:p>
    <w:p w:rsidR="00BD78CB" w:rsidRPr="00666A1D" w:rsidRDefault="00BD78CB" w:rsidP="00BD78CB">
      <w:pPr>
        <w:tabs>
          <w:tab w:val="left" w:pos="9360"/>
        </w:tabs>
        <w:spacing w:after="0"/>
        <w:ind w:right="1412"/>
        <w:rPr>
          <w:rFonts w:ascii="Arial" w:hAnsi="Arial" w:cs="Arial"/>
          <w:sz w:val="28"/>
          <w:szCs w:val="24"/>
        </w:rPr>
      </w:pPr>
      <w:r>
        <w:rPr>
          <w:rFonts w:ascii="Arial" w:hAnsi="Arial" w:cs="Arial"/>
          <w:sz w:val="24"/>
          <w:szCs w:val="24"/>
        </w:rPr>
        <w:t xml:space="preserve">Dear </w:t>
      </w:r>
      <w:r w:rsidR="00E60A2A">
        <w:rPr>
          <w:rFonts w:ascii="Arial" w:hAnsi="Arial" w:cs="Arial"/>
          <w:sz w:val="24"/>
          <w:szCs w:val="24"/>
        </w:rPr>
        <w:t>****</w:t>
      </w:r>
      <w:bookmarkStart w:id="0" w:name="_GoBack"/>
      <w:bookmarkEnd w:id="0"/>
    </w:p>
    <w:p w:rsidR="00BD78CB" w:rsidRPr="00FD7500" w:rsidRDefault="00BD78CB" w:rsidP="00BD78CB">
      <w:pPr>
        <w:tabs>
          <w:tab w:val="left" w:pos="9360"/>
        </w:tabs>
        <w:spacing w:after="0"/>
        <w:ind w:right="1412"/>
        <w:rPr>
          <w:rFonts w:ascii="Arial" w:hAnsi="Arial" w:cs="Arial"/>
          <w:sz w:val="24"/>
          <w:szCs w:val="24"/>
        </w:rPr>
      </w:pPr>
    </w:p>
    <w:p w:rsidR="00BD78CB" w:rsidRPr="00FD7500" w:rsidRDefault="00BD78CB" w:rsidP="00BD78CB">
      <w:pPr>
        <w:keepNext/>
        <w:keepLines/>
        <w:spacing w:after="0"/>
        <w:outlineLvl w:val="0"/>
        <w:rPr>
          <w:rFonts w:ascii="Arial" w:eastAsiaTheme="majorEastAsia" w:hAnsi="Arial" w:cs="Arial"/>
          <w:b/>
          <w:bCs/>
          <w:color w:val="365F91" w:themeColor="accent1" w:themeShade="BF"/>
          <w:sz w:val="24"/>
          <w:szCs w:val="24"/>
        </w:rPr>
      </w:pPr>
      <w:r w:rsidRPr="00FD7500">
        <w:rPr>
          <w:rFonts w:ascii="Arial" w:eastAsiaTheme="majorEastAsia" w:hAnsi="Arial" w:cs="Arial"/>
          <w:b/>
          <w:bCs/>
          <w:color w:val="365F91" w:themeColor="accent1" w:themeShade="BF"/>
          <w:sz w:val="24"/>
          <w:szCs w:val="24"/>
        </w:rPr>
        <w:t>Request under Freedom of Information Act 2000</w:t>
      </w:r>
    </w:p>
    <w:p w:rsidR="00BD78CB" w:rsidRPr="00FD7500" w:rsidRDefault="00BD78CB" w:rsidP="00BD78CB">
      <w:pPr>
        <w:spacing w:after="0"/>
        <w:rPr>
          <w:rFonts w:ascii="Arial" w:hAnsi="Arial" w:cs="Arial"/>
          <w:sz w:val="24"/>
          <w:szCs w:val="24"/>
        </w:rPr>
      </w:pPr>
    </w:p>
    <w:p w:rsidR="00BD78CB" w:rsidRPr="00FD7500" w:rsidRDefault="00BD78CB" w:rsidP="00BD78CB">
      <w:pPr>
        <w:spacing w:after="0"/>
        <w:rPr>
          <w:rFonts w:ascii="Arial" w:hAnsi="Arial" w:cs="Arial"/>
          <w:sz w:val="24"/>
          <w:szCs w:val="24"/>
        </w:rPr>
      </w:pPr>
      <w:r w:rsidRPr="00FD7500">
        <w:rPr>
          <w:rFonts w:ascii="Arial" w:hAnsi="Arial" w:cs="Arial"/>
          <w:sz w:val="24"/>
          <w:szCs w:val="24"/>
        </w:rPr>
        <w:t xml:space="preserve">Thank you for your request for </w:t>
      </w:r>
      <w:r>
        <w:rPr>
          <w:rFonts w:ascii="Arial" w:hAnsi="Arial" w:cs="Arial"/>
          <w:sz w:val="24"/>
          <w:szCs w:val="24"/>
        </w:rPr>
        <w:t xml:space="preserve">information </w:t>
      </w:r>
      <w:r w:rsidR="00632707" w:rsidRPr="00E24B12">
        <w:rPr>
          <w:rFonts w:ascii="Arial" w:hAnsi="Arial" w:cs="Arial"/>
          <w:sz w:val="24"/>
        </w:rPr>
        <w:t xml:space="preserve">relating </w:t>
      </w:r>
      <w:r w:rsidR="00632707">
        <w:rPr>
          <w:rFonts w:ascii="Arial" w:hAnsi="Arial" w:cs="Arial"/>
          <w:sz w:val="24"/>
        </w:rPr>
        <w:t xml:space="preserve">to </w:t>
      </w:r>
      <w:r w:rsidR="001F03EB">
        <w:rPr>
          <w:rFonts w:ascii="Arial" w:hAnsi="Arial" w:cs="Arial"/>
          <w:sz w:val="24"/>
        </w:rPr>
        <w:t xml:space="preserve">the </w:t>
      </w:r>
      <w:r w:rsidR="001F03EB" w:rsidRPr="001F03EB">
        <w:rPr>
          <w:rFonts w:ascii="Arial" w:hAnsi="Arial" w:cs="Arial"/>
          <w:sz w:val="24"/>
        </w:rPr>
        <w:t xml:space="preserve">incidence and treatment of </w:t>
      </w:r>
      <w:proofErr w:type="spellStart"/>
      <w:r w:rsidR="001F03EB" w:rsidRPr="001F03EB">
        <w:rPr>
          <w:rFonts w:ascii="Arial" w:hAnsi="Arial" w:cs="Arial"/>
          <w:sz w:val="24"/>
        </w:rPr>
        <w:t>oesophageal</w:t>
      </w:r>
      <w:proofErr w:type="spellEnd"/>
      <w:r w:rsidR="001F03EB" w:rsidRPr="001F03EB">
        <w:rPr>
          <w:rFonts w:ascii="Arial" w:hAnsi="Arial" w:cs="Arial"/>
          <w:sz w:val="24"/>
        </w:rPr>
        <w:t xml:space="preserve"> and gastric cancer</w:t>
      </w:r>
      <w:r w:rsidR="001F03EB">
        <w:rPr>
          <w:rFonts w:ascii="Arial" w:hAnsi="Arial" w:cs="Arial"/>
          <w:sz w:val="24"/>
        </w:rPr>
        <w:t xml:space="preserve"> </w:t>
      </w:r>
      <w:r w:rsidRPr="00E24B12">
        <w:rPr>
          <w:rFonts w:ascii="Arial" w:hAnsi="Arial" w:cs="Arial"/>
          <w:sz w:val="24"/>
        </w:rPr>
        <w:t>within</w:t>
      </w:r>
      <w:r w:rsidRPr="00E24B12">
        <w:rPr>
          <w:sz w:val="24"/>
        </w:rPr>
        <w:t xml:space="preserve"> </w:t>
      </w:r>
      <w:r w:rsidRPr="00FD7500">
        <w:rPr>
          <w:rFonts w:ascii="Arial" w:hAnsi="Arial" w:cs="Arial"/>
          <w:sz w:val="24"/>
          <w:szCs w:val="24"/>
        </w:rPr>
        <w:t>Velindre, which we received on</w:t>
      </w:r>
      <w:r>
        <w:rPr>
          <w:rFonts w:ascii="Arial" w:hAnsi="Arial" w:cs="Arial"/>
          <w:sz w:val="24"/>
          <w:szCs w:val="24"/>
        </w:rPr>
        <w:t xml:space="preserve"> </w:t>
      </w:r>
      <w:r w:rsidR="001F03EB">
        <w:rPr>
          <w:rFonts w:ascii="Arial" w:hAnsi="Arial" w:cs="Arial"/>
          <w:sz w:val="24"/>
          <w:szCs w:val="24"/>
        </w:rPr>
        <w:t>15/11</w:t>
      </w:r>
      <w:r>
        <w:rPr>
          <w:rFonts w:ascii="Arial" w:hAnsi="Arial" w:cs="Arial"/>
          <w:sz w:val="24"/>
          <w:szCs w:val="24"/>
        </w:rPr>
        <w:t xml:space="preserve">/2022.  </w:t>
      </w:r>
    </w:p>
    <w:p w:rsidR="00BD78CB" w:rsidRPr="00FD7500" w:rsidRDefault="00BD78CB" w:rsidP="00BD78CB">
      <w:pPr>
        <w:spacing w:after="0"/>
        <w:jc w:val="both"/>
        <w:rPr>
          <w:rFonts w:ascii="Arial" w:hAnsi="Arial" w:cs="Arial"/>
          <w:sz w:val="24"/>
          <w:szCs w:val="24"/>
        </w:rPr>
      </w:pPr>
    </w:p>
    <w:p w:rsidR="00BD78CB" w:rsidRPr="00FD7500" w:rsidRDefault="00BD78CB" w:rsidP="00BD78CB">
      <w:pPr>
        <w:spacing w:after="0"/>
        <w:jc w:val="both"/>
        <w:rPr>
          <w:rFonts w:ascii="Arial" w:hAnsi="Arial" w:cs="Arial"/>
          <w:b/>
          <w:i/>
          <w:sz w:val="24"/>
          <w:szCs w:val="24"/>
        </w:rPr>
      </w:pPr>
      <w:proofErr w:type="gramStart"/>
      <w:r w:rsidRPr="00FD7500">
        <w:rPr>
          <w:rFonts w:ascii="Arial" w:hAnsi="Arial" w:cs="Arial"/>
          <w:b/>
          <w:i/>
          <w:sz w:val="24"/>
          <w:szCs w:val="24"/>
        </w:rPr>
        <w:t>Your</w:t>
      </w:r>
      <w:proofErr w:type="gramEnd"/>
      <w:r w:rsidRPr="00FD7500">
        <w:rPr>
          <w:rFonts w:ascii="Arial" w:hAnsi="Arial" w:cs="Arial"/>
          <w:b/>
          <w:i/>
          <w:sz w:val="24"/>
          <w:szCs w:val="24"/>
        </w:rPr>
        <w:t xml:space="preserve"> Request;</w:t>
      </w:r>
    </w:p>
    <w:p w:rsidR="00BD78CB" w:rsidRDefault="00BD78CB" w:rsidP="00BD78CB">
      <w:pPr>
        <w:spacing w:after="0"/>
        <w:jc w:val="both"/>
        <w:rPr>
          <w:rFonts w:ascii="Arial" w:hAnsi="Arial" w:cs="Arial"/>
          <w:b/>
          <w:i/>
          <w:sz w:val="24"/>
          <w:szCs w:val="24"/>
        </w:rPr>
      </w:pPr>
    </w:p>
    <w:p w:rsidR="001F03EB" w:rsidRPr="001F03EB" w:rsidRDefault="001F03EB" w:rsidP="001F03EB">
      <w:pPr>
        <w:spacing w:after="0" w:line="240" w:lineRule="auto"/>
        <w:ind w:left="720"/>
        <w:rPr>
          <w:rFonts w:ascii="Arial" w:hAnsi="Arial" w:cs="Arial"/>
          <w:sz w:val="24"/>
        </w:rPr>
      </w:pPr>
      <w:r w:rsidRPr="001F03EB">
        <w:rPr>
          <w:rFonts w:ascii="Arial" w:hAnsi="Arial" w:cs="Arial"/>
          <w:sz w:val="24"/>
        </w:rPr>
        <w:t xml:space="preserve">I am researching the incidence and treatment of </w:t>
      </w:r>
      <w:proofErr w:type="spellStart"/>
      <w:r w:rsidRPr="001F03EB">
        <w:rPr>
          <w:rFonts w:ascii="Arial" w:hAnsi="Arial" w:cs="Arial"/>
          <w:sz w:val="24"/>
        </w:rPr>
        <w:t>oesophageal</w:t>
      </w:r>
      <w:proofErr w:type="spellEnd"/>
      <w:r w:rsidRPr="001F03EB">
        <w:rPr>
          <w:rFonts w:ascii="Arial" w:hAnsi="Arial" w:cs="Arial"/>
          <w:sz w:val="24"/>
        </w:rPr>
        <w:t xml:space="preserve"> and gastric cancer. I would greatly appreciate if you could answer the following questions.</w:t>
      </w:r>
    </w:p>
    <w:p w:rsidR="001F03EB" w:rsidRPr="001F03EB" w:rsidRDefault="001F03EB" w:rsidP="001F03EB">
      <w:pPr>
        <w:spacing w:after="0" w:line="240" w:lineRule="auto"/>
        <w:ind w:left="720"/>
        <w:rPr>
          <w:rFonts w:ascii="Arial" w:hAnsi="Arial" w:cs="Arial"/>
          <w:sz w:val="24"/>
          <w:lang w:val="en-GB"/>
        </w:rPr>
      </w:pPr>
    </w:p>
    <w:p w:rsidR="001F03EB" w:rsidRPr="001F03EB" w:rsidRDefault="001F03EB" w:rsidP="001F03EB">
      <w:pPr>
        <w:spacing w:after="0"/>
        <w:ind w:left="720"/>
        <w:rPr>
          <w:rFonts w:ascii="Arial" w:hAnsi="Arial" w:cs="Arial"/>
          <w:sz w:val="24"/>
        </w:rPr>
      </w:pPr>
      <w:r w:rsidRPr="001F03EB">
        <w:rPr>
          <w:rFonts w:ascii="Arial" w:hAnsi="Arial" w:cs="Arial"/>
          <w:sz w:val="24"/>
        </w:rPr>
        <w:t>Q1. Please provide the total number of patients treated in the last 3 months with any systemic anti-cancer therapy for:</w:t>
      </w:r>
    </w:p>
    <w:p w:rsidR="001F03EB" w:rsidRPr="001F03EB" w:rsidRDefault="001F03EB" w:rsidP="001F03EB">
      <w:pPr>
        <w:pStyle w:val="ListParagraph"/>
        <w:numPr>
          <w:ilvl w:val="0"/>
          <w:numId w:val="32"/>
        </w:numPr>
        <w:spacing w:after="0" w:line="254" w:lineRule="auto"/>
        <w:ind w:left="1440"/>
        <w:rPr>
          <w:rFonts w:ascii="Arial" w:hAnsi="Arial" w:cs="Arial"/>
          <w:sz w:val="24"/>
        </w:rPr>
      </w:pPr>
      <w:proofErr w:type="spellStart"/>
      <w:r w:rsidRPr="001F03EB">
        <w:rPr>
          <w:rFonts w:ascii="Arial" w:hAnsi="Arial" w:cs="Arial"/>
          <w:sz w:val="24"/>
        </w:rPr>
        <w:t>Oesophageal</w:t>
      </w:r>
      <w:proofErr w:type="spellEnd"/>
      <w:r w:rsidRPr="001F03EB">
        <w:rPr>
          <w:rFonts w:ascii="Arial" w:hAnsi="Arial" w:cs="Arial"/>
          <w:sz w:val="24"/>
        </w:rPr>
        <w:t xml:space="preserve"> cancer (any type or stage) </w:t>
      </w:r>
    </w:p>
    <w:p w:rsidR="001F03EB" w:rsidRPr="001F03EB" w:rsidRDefault="001F03EB" w:rsidP="001F03EB">
      <w:pPr>
        <w:pStyle w:val="ListParagraph"/>
        <w:numPr>
          <w:ilvl w:val="0"/>
          <w:numId w:val="32"/>
        </w:numPr>
        <w:spacing w:after="0" w:line="254" w:lineRule="auto"/>
        <w:ind w:left="1440"/>
        <w:rPr>
          <w:rFonts w:ascii="Arial" w:hAnsi="Arial" w:cs="Arial"/>
          <w:sz w:val="24"/>
        </w:rPr>
      </w:pPr>
      <w:proofErr w:type="spellStart"/>
      <w:r w:rsidRPr="001F03EB">
        <w:rPr>
          <w:rFonts w:ascii="Arial" w:hAnsi="Arial" w:cs="Arial"/>
          <w:sz w:val="24"/>
        </w:rPr>
        <w:t>Oesophageal</w:t>
      </w:r>
      <w:proofErr w:type="spellEnd"/>
      <w:r w:rsidRPr="001F03EB">
        <w:rPr>
          <w:rFonts w:ascii="Arial" w:hAnsi="Arial" w:cs="Arial"/>
          <w:sz w:val="24"/>
        </w:rPr>
        <w:t xml:space="preserve"> adenocarcinoma (any stage) </w:t>
      </w:r>
    </w:p>
    <w:p w:rsidR="001F03EB" w:rsidRPr="001F03EB" w:rsidRDefault="001F03EB" w:rsidP="001F03EB">
      <w:pPr>
        <w:pStyle w:val="ListParagraph"/>
        <w:numPr>
          <w:ilvl w:val="0"/>
          <w:numId w:val="32"/>
        </w:numPr>
        <w:spacing w:after="0" w:line="254" w:lineRule="auto"/>
        <w:ind w:left="1440"/>
        <w:rPr>
          <w:rFonts w:ascii="Arial" w:hAnsi="Arial" w:cs="Arial"/>
          <w:sz w:val="24"/>
        </w:rPr>
      </w:pPr>
      <w:proofErr w:type="spellStart"/>
      <w:r w:rsidRPr="001F03EB">
        <w:rPr>
          <w:rFonts w:ascii="Arial" w:hAnsi="Arial" w:cs="Arial"/>
          <w:sz w:val="24"/>
        </w:rPr>
        <w:t>Oesophageal</w:t>
      </w:r>
      <w:proofErr w:type="spellEnd"/>
      <w:r w:rsidRPr="001F03EB">
        <w:rPr>
          <w:rFonts w:ascii="Arial" w:hAnsi="Arial" w:cs="Arial"/>
          <w:sz w:val="24"/>
        </w:rPr>
        <w:t xml:space="preserve"> squamous cell carcinoma (any stage)</w:t>
      </w:r>
    </w:p>
    <w:p w:rsidR="001F03EB" w:rsidRPr="001F03EB" w:rsidRDefault="001F03EB" w:rsidP="001F03EB">
      <w:pPr>
        <w:pStyle w:val="ListParagraph"/>
        <w:numPr>
          <w:ilvl w:val="0"/>
          <w:numId w:val="32"/>
        </w:numPr>
        <w:spacing w:after="0" w:line="254" w:lineRule="auto"/>
        <w:ind w:left="1440"/>
        <w:rPr>
          <w:rFonts w:ascii="Arial" w:hAnsi="Arial" w:cs="Arial"/>
          <w:sz w:val="24"/>
        </w:rPr>
      </w:pPr>
      <w:r w:rsidRPr="001F03EB">
        <w:rPr>
          <w:rFonts w:ascii="Arial" w:hAnsi="Arial" w:cs="Arial"/>
          <w:sz w:val="24"/>
        </w:rPr>
        <w:t>Gastric cancer (any type or stage)</w:t>
      </w:r>
    </w:p>
    <w:p w:rsidR="001F03EB" w:rsidRPr="001F03EB" w:rsidRDefault="001F03EB" w:rsidP="001F03EB">
      <w:pPr>
        <w:pStyle w:val="ListParagraph"/>
        <w:numPr>
          <w:ilvl w:val="0"/>
          <w:numId w:val="32"/>
        </w:numPr>
        <w:spacing w:after="0" w:line="240" w:lineRule="auto"/>
        <w:ind w:left="1440"/>
        <w:rPr>
          <w:rFonts w:ascii="Arial" w:hAnsi="Arial" w:cs="Arial"/>
          <w:sz w:val="24"/>
        </w:rPr>
      </w:pPr>
      <w:r w:rsidRPr="001F03EB">
        <w:rPr>
          <w:rFonts w:ascii="Arial" w:hAnsi="Arial" w:cs="Arial"/>
          <w:sz w:val="24"/>
        </w:rPr>
        <w:t>Cancer of the gastro-</w:t>
      </w:r>
      <w:proofErr w:type="spellStart"/>
      <w:r w:rsidRPr="001F03EB">
        <w:rPr>
          <w:rFonts w:ascii="Arial" w:hAnsi="Arial" w:cs="Arial"/>
          <w:sz w:val="24"/>
        </w:rPr>
        <w:t>oesophageal</w:t>
      </w:r>
      <w:proofErr w:type="spellEnd"/>
      <w:r w:rsidRPr="001F03EB">
        <w:rPr>
          <w:rFonts w:ascii="Arial" w:hAnsi="Arial" w:cs="Arial"/>
          <w:sz w:val="24"/>
        </w:rPr>
        <w:t xml:space="preserve"> junction (any stage)</w:t>
      </w:r>
    </w:p>
    <w:p w:rsidR="001F03EB" w:rsidRPr="001F03EB" w:rsidRDefault="001F03EB" w:rsidP="001F03EB">
      <w:pPr>
        <w:spacing w:after="0" w:line="240" w:lineRule="auto"/>
        <w:ind w:left="720"/>
        <w:rPr>
          <w:rFonts w:ascii="Arial" w:hAnsi="Arial" w:cs="Arial"/>
          <w:sz w:val="24"/>
          <w:lang w:val="en-GB"/>
        </w:rPr>
      </w:pPr>
    </w:p>
    <w:p w:rsidR="001F03EB" w:rsidRPr="001F03EB" w:rsidRDefault="001F03EB" w:rsidP="001F03EB">
      <w:pPr>
        <w:spacing w:after="0" w:line="240" w:lineRule="auto"/>
        <w:ind w:left="720"/>
        <w:rPr>
          <w:rFonts w:ascii="Arial" w:hAnsi="Arial" w:cs="Arial"/>
          <w:sz w:val="24"/>
        </w:rPr>
      </w:pPr>
      <w:r w:rsidRPr="001F03EB">
        <w:rPr>
          <w:rFonts w:ascii="Arial" w:hAnsi="Arial" w:cs="Arial"/>
          <w:sz w:val="24"/>
        </w:rPr>
        <w:t>Q2. How many patients were treated in the past 3 months for gastric and gastro-</w:t>
      </w:r>
      <w:proofErr w:type="spellStart"/>
      <w:r w:rsidRPr="001F03EB">
        <w:rPr>
          <w:rFonts w:ascii="Arial" w:hAnsi="Arial" w:cs="Arial"/>
          <w:sz w:val="24"/>
        </w:rPr>
        <w:t>oesophageal</w:t>
      </w:r>
      <w:proofErr w:type="spellEnd"/>
      <w:r w:rsidRPr="001F03EB">
        <w:rPr>
          <w:rFonts w:ascii="Arial" w:hAnsi="Arial" w:cs="Arial"/>
          <w:sz w:val="24"/>
        </w:rPr>
        <w:t xml:space="preserve"> junction cancer (any stage) with:</w:t>
      </w:r>
    </w:p>
    <w:p w:rsidR="001F03EB" w:rsidRPr="001F03EB" w:rsidRDefault="001F03EB" w:rsidP="001F03EB">
      <w:pPr>
        <w:pStyle w:val="ListParagraph"/>
        <w:numPr>
          <w:ilvl w:val="0"/>
          <w:numId w:val="33"/>
        </w:numPr>
        <w:spacing w:after="0" w:line="240" w:lineRule="auto"/>
        <w:ind w:left="1440"/>
        <w:rPr>
          <w:rFonts w:ascii="Arial" w:hAnsi="Arial" w:cs="Arial"/>
          <w:sz w:val="24"/>
        </w:rPr>
      </w:pPr>
      <w:r w:rsidRPr="001F03EB">
        <w:rPr>
          <w:rFonts w:ascii="Arial" w:hAnsi="Arial" w:cs="Arial"/>
          <w:sz w:val="24"/>
        </w:rPr>
        <w:t>CAPOX (</w:t>
      </w:r>
      <w:proofErr w:type="spellStart"/>
      <w:r w:rsidRPr="001F03EB">
        <w:rPr>
          <w:rFonts w:ascii="Arial" w:hAnsi="Arial" w:cs="Arial"/>
          <w:sz w:val="24"/>
        </w:rPr>
        <w:t>Capecitabine</w:t>
      </w:r>
      <w:proofErr w:type="spellEnd"/>
      <w:r w:rsidRPr="001F03EB">
        <w:rPr>
          <w:rFonts w:ascii="Arial" w:hAnsi="Arial" w:cs="Arial"/>
          <w:sz w:val="24"/>
        </w:rPr>
        <w:t xml:space="preserve"> with </w:t>
      </w:r>
      <w:proofErr w:type="spellStart"/>
      <w:r w:rsidRPr="001F03EB">
        <w:rPr>
          <w:rFonts w:ascii="Arial" w:hAnsi="Arial" w:cs="Arial"/>
          <w:sz w:val="24"/>
        </w:rPr>
        <w:t>Oxaliplatin</w:t>
      </w:r>
      <w:proofErr w:type="spellEnd"/>
      <w:r w:rsidRPr="001F03EB">
        <w:rPr>
          <w:rFonts w:ascii="Arial" w:hAnsi="Arial" w:cs="Arial"/>
          <w:sz w:val="24"/>
        </w:rPr>
        <w:t>)</w:t>
      </w:r>
    </w:p>
    <w:p w:rsidR="001F03EB" w:rsidRPr="001F03EB" w:rsidRDefault="001F03EB" w:rsidP="001F03EB">
      <w:pPr>
        <w:pStyle w:val="ListParagraph"/>
        <w:numPr>
          <w:ilvl w:val="0"/>
          <w:numId w:val="33"/>
        </w:numPr>
        <w:spacing w:after="0" w:line="240" w:lineRule="auto"/>
        <w:ind w:left="1440"/>
        <w:rPr>
          <w:rFonts w:ascii="Arial" w:hAnsi="Arial" w:cs="Arial"/>
          <w:sz w:val="24"/>
        </w:rPr>
      </w:pPr>
      <w:r w:rsidRPr="001F03EB">
        <w:rPr>
          <w:rFonts w:ascii="Arial" w:hAnsi="Arial" w:cs="Arial"/>
          <w:sz w:val="24"/>
        </w:rPr>
        <w:t>FOLFOX (</w:t>
      </w:r>
      <w:proofErr w:type="spellStart"/>
      <w:r w:rsidRPr="001F03EB">
        <w:rPr>
          <w:rFonts w:ascii="Arial" w:hAnsi="Arial" w:cs="Arial"/>
          <w:sz w:val="24"/>
        </w:rPr>
        <w:t>Folinic</w:t>
      </w:r>
      <w:proofErr w:type="spellEnd"/>
      <w:r w:rsidRPr="001F03EB">
        <w:rPr>
          <w:rFonts w:ascii="Arial" w:hAnsi="Arial" w:cs="Arial"/>
          <w:sz w:val="24"/>
        </w:rPr>
        <w:t xml:space="preserve"> acid, Fluorouracil and </w:t>
      </w:r>
      <w:proofErr w:type="spellStart"/>
      <w:r w:rsidRPr="001F03EB">
        <w:rPr>
          <w:rFonts w:ascii="Arial" w:hAnsi="Arial" w:cs="Arial"/>
          <w:sz w:val="24"/>
        </w:rPr>
        <w:t>Oxaliplatin</w:t>
      </w:r>
      <w:proofErr w:type="spellEnd"/>
      <w:r w:rsidRPr="001F03EB">
        <w:rPr>
          <w:rFonts w:ascii="Arial" w:hAnsi="Arial" w:cs="Arial"/>
          <w:sz w:val="24"/>
        </w:rPr>
        <w:t>)</w:t>
      </w:r>
    </w:p>
    <w:p w:rsidR="001F03EB" w:rsidRPr="001F03EB" w:rsidRDefault="001F03EB" w:rsidP="001F03EB">
      <w:pPr>
        <w:pStyle w:val="ListParagraph"/>
        <w:numPr>
          <w:ilvl w:val="0"/>
          <w:numId w:val="33"/>
        </w:numPr>
        <w:spacing w:after="0" w:line="240" w:lineRule="auto"/>
        <w:ind w:left="1440"/>
        <w:rPr>
          <w:rFonts w:ascii="Arial" w:hAnsi="Arial" w:cs="Arial"/>
          <w:sz w:val="24"/>
        </w:rPr>
      </w:pPr>
      <w:proofErr w:type="spellStart"/>
      <w:r w:rsidRPr="001F03EB">
        <w:rPr>
          <w:rFonts w:ascii="Arial" w:hAnsi="Arial" w:cs="Arial"/>
          <w:sz w:val="24"/>
        </w:rPr>
        <w:t>Lonsurf</w:t>
      </w:r>
      <w:proofErr w:type="spellEnd"/>
      <w:r w:rsidRPr="001F03EB">
        <w:rPr>
          <w:rFonts w:ascii="Arial" w:hAnsi="Arial" w:cs="Arial"/>
          <w:sz w:val="24"/>
        </w:rPr>
        <w:t xml:space="preserve"> (</w:t>
      </w:r>
      <w:proofErr w:type="spellStart"/>
      <w:r w:rsidRPr="001F03EB">
        <w:rPr>
          <w:rFonts w:ascii="Arial" w:hAnsi="Arial" w:cs="Arial"/>
          <w:sz w:val="24"/>
        </w:rPr>
        <w:t>Trifluridine</w:t>
      </w:r>
      <w:proofErr w:type="spellEnd"/>
      <w:r w:rsidRPr="001F03EB">
        <w:rPr>
          <w:rFonts w:ascii="Arial" w:hAnsi="Arial" w:cs="Arial"/>
          <w:sz w:val="24"/>
        </w:rPr>
        <w:t xml:space="preserve"> - </w:t>
      </w:r>
      <w:proofErr w:type="spellStart"/>
      <w:r w:rsidRPr="001F03EB">
        <w:rPr>
          <w:rFonts w:ascii="Arial" w:hAnsi="Arial" w:cs="Arial"/>
          <w:sz w:val="24"/>
        </w:rPr>
        <w:t>tipiracil</w:t>
      </w:r>
      <w:proofErr w:type="spellEnd"/>
      <w:r w:rsidRPr="001F03EB">
        <w:rPr>
          <w:rFonts w:ascii="Arial" w:hAnsi="Arial" w:cs="Arial"/>
          <w:sz w:val="24"/>
        </w:rPr>
        <w:t>)</w:t>
      </w:r>
    </w:p>
    <w:p w:rsidR="001F03EB" w:rsidRPr="001F03EB" w:rsidRDefault="001F03EB" w:rsidP="001F03EB">
      <w:pPr>
        <w:pStyle w:val="ListParagraph"/>
        <w:numPr>
          <w:ilvl w:val="0"/>
          <w:numId w:val="33"/>
        </w:numPr>
        <w:spacing w:after="0" w:line="240" w:lineRule="auto"/>
        <w:ind w:left="1440"/>
        <w:rPr>
          <w:rFonts w:ascii="Arial" w:hAnsi="Arial" w:cs="Arial"/>
          <w:sz w:val="24"/>
        </w:rPr>
      </w:pPr>
      <w:proofErr w:type="spellStart"/>
      <w:r w:rsidRPr="001F03EB">
        <w:rPr>
          <w:rFonts w:ascii="Arial" w:hAnsi="Arial" w:cs="Arial"/>
          <w:sz w:val="24"/>
        </w:rPr>
        <w:t>Pembrolizumab</w:t>
      </w:r>
      <w:proofErr w:type="spellEnd"/>
      <w:r w:rsidRPr="001F03EB">
        <w:rPr>
          <w:rFonts w:ascii="Arial" w:hAnsi="Arial" w:cs="Arial"/>
          <w:sz w:val="24"/>
        </w:rPr>
        <w:t xml:space="preserve"> in combination with Platinum (Cisplatin or </w:t>
      </w:r>
      <w:proofErr w:type="spellStart"/>
      <w:r w:rsidRPr="001F03EB">
        <w:rPr>
          <w:rFonts w:ascii="Arial" w:hAnsi="Arial" w:cs="Arial"/>
          <w:sz w:val="24"/>
        </w:rPr>
        <w:t>Oxaliplatin</w:t>
      </w:r>
      <w:proofErr w:type="spellEnd"/>
      <w:r w:rsidRPr="001F03EB">
        <w:rPr>
          <w:rFonts w:ascii="Arial" w:hAnsi="Arial" w:cs="Arial"/>
          <w:sz w:val="24"/>
        </w:rPr>
        <w:t xml:space="preserve">) and </w:t>
      </w:r>
      <w:proofErr w:type="spellStart"/>
      <w:r w:rsidRPr="001F03EB">
        <w:rPr>
          <w:rFonts w:ascii="Arial" w:hAnsi="Arial" w:cs="Arial"/>
          <w:sz w:val="24"/>
        </w:rPr>
        <w:t>Fluoropyrimidine</w:t>
      </w:r>
      <w:proofErr w:type="spellEnd"/>
      <w:r w:rsidRPr="001F03EB">
        <w:rPr>
          <w:rFonts w:ascii="Arial" w:hAnsi="Arial" w:cs="Arial"/>
          <w:sz w:val="24"/>
        </w:rPr>
        <w:t xml:space="preserve"> (5-Fluorouracil or </w:t>
      </w:r>
      <w:proofErr w:type="spellStart"/>
      <w:r w:rsidRPr="001F03EB">
        <w:rPr>
          <w:rFonts w:ascii="Arial" w:hAnsi="Arial" w:cs="Arial"/>
          <w:sz w:val="24"/>
        </w:rPr>
        <w:t>Capecitabine</w:t>
      </w:r>
      <w:proofErr w:type="spellEnd"/>
      <w:r w:rsidRPr="001F03EB">
        <w:rPr>
          <w:rFonts w:ascii="Arial" w:hAnsi="Arial" w:cs="Arial"/>
          <w:sz w:val="24"/>
        </w:rPr>
        <w:t>)</w:t>
      </w:r>
    </w:p>
    <w:p w:rsidR="001F03EB" w:rsidRPr="001F03EB" w:rsidRDefault="001F03EB" w:rsidP="001F03EB">
      <w:pPr>
        <w:pStyle w:val="ListParagraph"/>
        <w:numPr>
          <w:ilvl w:val="0"/>
          <w:numId w:val="33"/>
        </w:numPr>
        <w:spacing w:after="0" w:line="240" w:lineRule="auto"/>
        <w:ind w:left="1440"/>
        <w:rPr>
          <w:rFonts w:ascii="Arial" w:hAnsi="Arial" w:cs="Arial"/>
          <w:sz w:val="24"/>
        </w:rPr>
      </w:pPr>
      <w:r w:rsidRPr="001F03EB">
        <w:rPr>
          <w:rFonts w:ascii="Arial" w:hAnsi="Arial" w:cs="Arial"/>
          <w:sz w:val="24"/>
        </w:rPr>
        <w:t xml:space="preserve">Any other systemic anti-cancer therapy </w:t>
      </w:r>
    </w:p>
    <w:p w:rsidR="001F03EB" w:rsidRPr="001F03EB" w:rsidRDefault="001F03EB" w:rsidP="001F03EB">
      <w:pPr>
        <w:pStyle w:val="ListParagraph"/>
        <w:numPr>
          <w:ilvl w:val="0"/>
          <w:numId w:val="33"/>
        </w:numPr>
        <w:spacing w:after="0" w:line="240" w:lineRule="auto"/>
        <w:ind w:left="1440"/>
        <w:rPr>
          <w:rFonts w:ascii="Arial" w:hAnsi="Arial" w:cs="Arial"/>
          <w:sz w:val="24"/>
        </w:rPr>
      </w:pPr>
      <w:r w:rsidRPr="001F03EB">
        <w:rPr>
          <w:rFonts w:ascii="Arial" w:hAnsi="Arial" w:cs="Arial"/>
          <w:sz w:val="24"/>
        </w:rPr>
        <w:t xml:space="preserve">Palliative care only </w:t>
      </w:r>
    </w:p>
    <w:p w:rsidR="001F03EB" w:rsidRPr="001F03EB" w:rsidRDefault="001F03EB" w:rsidP="001F03EB">
      <w:pPr>
        <w:spacing w:after="0" w:line="240" w:lineRule="auto"/>
        <w:ind w:left="720"/>
        <w:rPr>
          <w:rFonts w:ascii="Arial" w:hAnsi="Arial" w:cs="Arial"/>
          <w:sz w:val="24"/>
          <w:lang w:val="en-GB"/>
        </w:rPr>
      </w:pPr>
    </w:p>
    <w:p w:rsidR="001F03EB" w:rsidRPr="001F03EB" w:rsidRDefault="001F03EB" w:rsidP="001F03EB">
      <w:pPr>
        <w:spacing w:after="0" w:line="240" w:lineRule="auto"/>
        <w:ind w:left="720"/>
        <w:rPr>
          <w:rFonts w:ascii="Arial" w:hAnsi="Arial" w:cs="Arial"/>
          <w:sz w:val="24"/>
        </w:rPr>
      </w:pPr>
      <w:r w:rsidRPr="001F03EB">
        <w:rPr>
          <w:rFonts w:ascii="Arial" w:hAnsi="Arial" w:cs="Arial"/>
          <w:sz w:val="24"/>
        </w:rPr>
        <w:t xml:space="preserve">Q3. How many patients were treated in the past 3 months for </w:t>
      </w:r>
      <w:proofErr w:type="spellStart"/>
      <w:r w:rsidRPr="001F03EB">
        <w:rPr>
          <w:rFonts w:ascii="Arial" w:hAnsi="Arial" w:cs="Arial"/>
          <w:sz w:val="24"/>
        </w:rPr>
        <w:t>Oesophageal</w:t>
      </w:r>
      <w:proofErr w:type="spellEnd"/>
      <w:r w:rsidRPr="001F03EB">
        <w:rPr>
          <w:rFonts w:ascii="Arial" w:hAnsi="Arial" w:cs="Arial"/>
          <w:sz w:val="24"/>
        </w:rPr>
        <w:t xml:space="preserve"> cancer (any stage) </w:t>
      </w:r>
      <w:proofErr w:type="gramStart"/>
      <w:r w:rsidRPr="001F03EB">
        <w:rPr>
          <w:rFonts w:ascii="Arial" w:hAnsi="Arial" w:cs="Arial"/>
          <w:sz w:val="24"/>
        </w:rPr>
        <w:t>with:</w:t>
      </w:r>
      <w:proofErr w:type="gramEnd"/>
    </w:p>
    <w:p w:rsidR="001F03EB" w:rsidRPr="001F03EB" w:rsidRDefault="001F03EB" w:rsidP="001F03EB">
      <w:pPr>
        <w:pStyle w:val="ListParagraph"/>
        <w:numPr>
          <w:ilvl w:val="0"/>
          <w:numId w:val="34"/>
        </w:numPr>
        <w:spacing w:after="0" w:line="240" w:lineRule="auto"/>
        <w:ind w:left="1440"/>
        <w:rPr>
          <w:rFonts w:ascii="Arial" w:hAnsi="Arial" w:cs="Arial"/>
          <w:sz w:val="24"/>
        </w:rPr>
      </w:pPr>
      <w:proofErr w:type="spellStart"/>
      <w:r w:rsidRPr="001F03EB">
        <w:rPr>
          <w:rFonts w:ascii="Arial" w:hAnsi="Arial" w:cs="Arial"/>
          <w:sz w:val="24"/>
        </w:rPr>
        <w:t>Pembrolizumab</w:t>
      </w:r>
      <w:proofErr w:type="spellEnd"/>
      <w:r w:rsidRPr="001F03EB">
        <w:rPr>
          <w:rFonts w:ascii="Arial" w:hAnsi="Arial" w:cs="Arial"/>
          <w:sz w:val="24"/>
        </w:rPr>
        <w:t xml:space="preserve"> in combination with Platinum (Cisplatin or </w:t>
      </w:r>
      <w:proofErr w:type="spellStart"/>
      <w:r w:rsidRPr="001F03EB">
        <w:rPr>
          <w:rFonts w:ascii="Arial" w:hAnsi="Arial" w:cs="Arial"/>
          <w:sz w:val="24"/>
        </w:rPr>
        <w:t>Oxaliplatin</w:t>
      </w:r>
      <w:proofErr w:type="spellEnd"/>
      <w:r w:rsidRPr="001F03EB">
        <w:rPr>
          <w:rFonts w:ascii="Arial" w:hAnsi="Arial" w:cs="Arial"/>
          <w:sz w:val="24"/>
        </w:rPr>
        <w:t xml:space="preserve">) and </w:t>
      </w:r>
      <w:proofErr w:type="spellStart"/>
      <w:r w:rsidRPr="001F03EB">
        <w:rPr>
          <w:rFonts w:ascii="Arial" w:hAnsi="Arial" w:cs="Arial"/>
          <w:sz w:val="24"/>
        </w:rPr>
        <w:t>Fluoropyrimidene</w:t>
      </w:r>
      <w:proofErr w:type="spellEnd"/>
      <w:r w:rsidRPr="001F03EB">
        <w:rPr>
          <w:rFonts w:ascii="Arial" w:hAnsi="Arial" w:cs="Arial"/>
          <w:sz w:val="24"/>
        </w:rPr>
        <w:t xml:space="preserve"> (5-Fluorouracil or </w:t>
      </w:r>
      <w:proofErr w:type="spellStart"/>
      <w:r w:rsidRPr="001F03EB">
        <w:rPr>
          <w:rFonts w:ascii="Arial" w:hAnsi="Arial" w:cs="Arial"/>
          <w:sz w:val="24"/>
        </w:rPr>
        <w:t>Capecitabine</w:t>
      </w:r>
      <w:proofErr w:type="spellEnd"/>
      <w:r w:rsidRPr="001F03EB">
        <w:rPr>
          <w:rFonts w:ascii="Arial" w:hAnsi="Arial" w:cs="Arial"/>
          <w:sz w:val="24"/>
        </w:rPr>
        <w:t>)</w:t>
      </w:r>
    </w:p>
    <w:p w:rsidR="001F03EB" w:rsidRPr="001F03EB" w:rsidRDefault="001F03EB" w:rsidP="001F03EB">
      <w:pPr>
        <w:pStyle w:val="ListParagraph"/>
        <w:numPr>
          <w:ilvl w:val="0"/>
          <w:numId w:val="34"/>
        </w:numPr>
        <w:spacing w:after="0" w:line="240" w:lineRule="auto"/>
        <w:ind w:left="1440"/>
        <w:rPr>
          <w:rFonts w:ascii="Arial" w:hAnsi="Arial" w:cs="Arial"/>
          <w:sz w:val="24"/>
        </w:rPr>
      </w:pPr>
      <w:r w:rsidRPr="001F03EB">
        <w:rPr>
          <w:rFonts w:ascii="Arial" w:hAnsi="Arial" w:cs="Arial"/>
          <w:sz w:val="24"/>
        </w:rPr>
        <w:t xml:space="preserve">Platinum and </w:t>
      </w:r>
      <w:proofErr w:type="spellStart"/>
      <w:r w:rsidRPr="001F03EB">
        <w:rPr>
          <w:rFonts w:ascii="Arial" w:hAnsi="Arial" w:cs="Arial"/>
          <w:sz w:val="24"/>
        </w:rPr>
        <w:t>Fluoropyrimidene</w:t>
      </w:r>
      <w:proofErr w:type="spellEnd"/>
      <w:r w:rsidRPr="001F03EB">
        <w:rPr>
          <w:rFonts w:ascii="Arial" w:hAnsi="Arial" w:cs="Arial"/>
          <w:sz w:val="24"/>
        </w:rPr>
        <w:t xml:space="preserve"> based combination treatments (Cisplatin or </w:t>
      </w:r>
      <w:proofErr w:type="spellStart"/>
      <w:r w:rsidRPr="001F03EB">
        <w:rPr>
          <w:rFonts w:ascii="Arial" w:hAnsi="Arial" w:cs="Arial"/>
          <w:sz w:val="24"/>
        </w:rPr>
        <w:t>Oxaliplatin</w:t>
      </w:r>
      <w:proofErr w:type="spellEnd"/>
      <w:r w:rsidRPr="001F03EB">
        <w:rPr>
          <w:rFonts w:ascii="Arial" w:hAnsi="Arial" w:cs="Arial"/>
          <w:sz w:val="24"/>
        </w:rPr>
        <w:t xml:space="preserve"> with 5-Fluorouracil or </w:t>
      </w:r>
      <w:proofErr w:type="spellStart"/>
      <w:r w:rsidRPr="001F03EB">
        <w:rPr>
          <w:rFonts w:ascii="Arial" w:hAnsi="Arial" w:cs="Arial"/>
          <w:sz w:val="24"/>
        </w:rPr>
        <w:t>Capecitabine</w:t>
      </w:r>
      <w:proofErr w:type="spellEnd"/>
      <w:r w:rsidRPr="001F03EB">
        <w:rPr>
          <w:rFonts w:ascii="Arial" w:hAnsi="Arial" w:cs="Arial"/>
          <w:sz w:val="24"/>
        </w:rPr>
        <w:t xml:space="preserve">) </w:t>
      </w:r>
    </w:p>
    <w:p w:rsidR="001F03EB" w:rsidRPr="001F03EB" w:rsidRDefault="001F03EB" w:rsidP="001F03EB">
      <w:pPr>
        <w:pStyle w:val="ListParagraph"/>
        <w:numPr>
          <w:ilvl w:val="0"/>
          <w:numId w:val="34"/>
        </w:numPr>
        <w:spacing w:after="0" w:line="240" w:lineRule="auto"/>
        <w:ind w:left="1440"/>
        <w:rPr>
          <w:rFonts w:ascii="Arial" w:hAnsi="Arial" w:cs="Arial"/>
          <w:sz w:val="24"/>
        </w:rPr>
      </w:pPr>
      <w:proofErr w:type="spellStart"/>
      <w:r w:rsidRPr="001F03EB">
        <w:rPr>
          <w:rFonts w:ascii="Arial" w:hAnsi="Arial" w:cs="Arial"/>
          <w:sz w:val="24"/>
        </w:rPr>
        <w:t>Nivolumab</w:t>
      </w:r>
      <w:proofErr w:type="spellEnd"/>
      <w:r w:rsidRPr="001F03EB">
        <w:rPr>
          <w:rFonts w:ascii="Arial" w:hAnsi="Arial" w:cs="Arial"/>
          <w:sz w:val="24"/>
        </w:rPr>
        <w:t xml:space="preserve"> monotherapy</w:t>
      </w:r>
    </w:p>
    <w:p w:rsidR="001F03EB" w:rsidRPr="001F03EB" w:rsidRDefault="001F03EB" w:rsidP="001F03EB">
      <w:pPr>
        <w:pStyle w:val="ListParagraph"/>
        <w:numPr>
          <w:ilvl w:val="0"/>
          <w:numId w:val="34"/>
        </w:numPr>
        <w:spacing w:after="0" w:line="240" w:lineRule="auto"/>
        <w:ind w:left="1440"/>
        <w:rPr>
          <w:rFonts w:ascii="Arial" w:hAnsi="Arial" w:cs="Arial"/>
          <w:sz w:val="24"/>
        </w:rPr>
      </w:pPr>
      <w:proofErr w:type="spellStart"/>
      <w:r w:rsidRPr="001F03EB">
        <w:rPr>
          <w:rFonts w:ascii="Arial" w:hAnsi="Arial" w:cs="Arial"/>
          <w:sz w:val="24"/>
        </w:rPr>
        <w:t>Nivolumab</w:t>
      </w:r>
      <w:proofErr w:type="spellEnd"/>
      <w:r w:rsidRPr="001F03EB">
        <w:rPr>
          <w:rFonts w:ascii="Arial" w:hAnsi="Arial" w:cs="Arial"/>
          <w:sz w:val="24"/>
        </w:rPr>
        <w:t xml:space="preserve"> and Ipilimumab</w:t>
      </w:r>
    </w:p>
    <w:p w:rsidR="001F03EB" w:rsidRPr="001F03EB" w:rsidRDefault="001F03EB" w:rsidP="001F03EB">
      <w:pPr>
        <w:pStyle w:val="ListParagraph"/>
        <w:numPr>
          <w:ilvl w:val="0"/>
          <w:numId w:val="34"/>
        </w:numPr>
        <w:spacing w:after="0" w:line="240" w:lineRule="auto"/>
        <w:ind w:left="1440"/>
        <w:rPr>
          <w:rFonts w:ascii="Arial" w:hAnsi="Arial" w:cs="Arial"/>
          <w:sz w:val="24"/>
        </w:rPr>
      </w:pPr>
      <w:r w:rsidRPr="001F03EB">
        <w:rPr>
          <w:rFonts w:ascii="Arial" w:hAnsi="Arial" w:cs="Arial"/>
          <w:sz w:val="24"/>
        </w:rPr>
        <w:t xml:space="preserve">Any other systemic anti-cancer therapy </w:t>
      </w:r>
    </w:p>
    <w:p w:rsidR="00632707" w:rsidRPr="001F03EB" w:rsidRDefault="001F03EB" w:rsidP="001F03EB">
      <w:pPr>
        <w:pStyle w:val="PlainText"/>
        <w:numPr>
          <w:ilvl w:val="0"/>
          <w:numId w:val="34"/>
        </w:numPr>
        <w:ind w:left="1440"/>
        <w:rPr>
          <w:rFonts w:ascii="Arial" w:hAnsi="Arial" w:cs="Arial"/>
          <w:sz w:val="24"/>
        </w:rPr>
      </w:pPr>
      <w:r w:rsidRPr="001F03EB">
        <w:rPr>
          <w:rFonts w:ascii="Arial" w:hAnsi="Arial" w:cs="Arial"/>
          <w:sz w:val="24"/>
        </w:rPr>
        <w:t>Palliative care only</w:t>
      </w:r>
    </w:p>
    <w:p w:rsidR="00F63A44" w:rsidRPr="001F03EB" w:rsidRDefault="00F63A44" w:rsidP="001F03EB">
      <w:pPr>
        <w:pStyle w:val="PlainText"/>
        <w:ind w:left="720"/>
        <w:rPr>
          <w:rFonts w:ascii="Arial" w:hAnsi="Arial" w:cs="Arial"/>
          <w:sz w:val="24"/>
        </w:rPr>
      </w:pPr>
      <w:r w:rsidRPr="001F03EB">
        <w:rPr>
          <w:rFonts w:ascii="Arial" w:hAnsi="Arial" w:cs="Arial"/>
          <w:sz w:val="24"/>
        </w:rPr>
        <w:tab/>
      </w:r>
    </w:p>
    <w:p w:rsidR="00632707" w:rsidRDefault="00632707" w:rsidP="00632707">
      <w:pPr>
        <w:spacing w:after="0"/>
        <w:jc w:val="both"/>
        <w:rPr>
          <w:rFonts w:ascii="Arial" w:hAnsi="Arial" w:cs="Arial"/>
          <w:b/>
          <w:sz w:val="24"/>
          <w:szCs w:val="24"/>
        </w:rPr>
      </w:pPr>
      <w:r>
        <w:rPr>
          <w:rFonts w:ascii="Arial" w:hAnsi="Arial" w:cs="Arial"/>
          <w:b/>
          <w:sz w:val="24"/>
          <w:szCs w:val="24"/>
        </w:rPr>
        <w:t>Velindre University NHS Trust response;</w:t>
      </w:r>
    </w:p>
    <w:p w:rsidR="00F63A44" w:rsidRDefault="00F63A44" w:rsidP="00632707">
      <w:pPr>
        <w:spacing w:after="0"/>
        <w:jc w:val="both"/>
        <w:rPr>
          <w:rFonts w:ascii="Arial" w:hAnsi="Arial" w:cs="Arial"/>
          <w:b/>
          <w:sz w:val="24"/>
          <w:szCs w:val="24"/>
        </w:rPr>
      </w:pPr>
    </w:p>
    <w:p w:rsidR="00F63A44" w:rsidRDefault="00F63A44" w:rsidP="00F63A44">
      <w:pPr>
        <w:spacing w:after="0"/>
        <w:rPr>
          <w:rFonts w:ascii="Arial" w:hAnsi="Arial" w:cs="Arial"/>
          <w:b/>
          <w:sz w:val="24"/>
          <w:szCs w:val="24"/>
        </w:rPr>
      </w:pPr>
      <w:r>
        <w:rPr>
          <w:rFonts w:ascii="Arial" w:hAnsi="Arial" w:cs="Arial"/>
          <w:b/>
          <w:sz w:val="24"/>
          <w:szCs w:val="24"/>
        </w:rPr>
        <w:t>Question 1</w:t>
      </w:r>
      <w:r w:rsidR="001F03EB">
        <w:rPr>
          <w:rFonts w:ascii="Arial" w:hAnsi="Arial" w:cs="Arial"/>
          <w:b/>
          <w:sz w:val="24"/>
          <w:szCs w:val="24"/>
        </w:rPr>
        <w:t>, 2 &amp; 3</w:t>
      </w:r>
    </w:p>
    <w:p w:rsidR="00F63A44" w:rsidRDefault="00F63A44" w:rsidP="00F63A44">
      <w:pPr>
        <w:spacing w:after="0"/>
        <w:rPr>
          <w:rFonts w:ascii="Arial" w:hAnsi="Arial" w:cs="Arial"/>
          <w:b/>
          <w:sz w:val="24"/>
          <w:szCs w:val="24"/>
        </w:rPr>
      </w:pPr>
    </w:p>
    <w:p w:rsidR="001F03EB" w:rsidRDefault="00F63A44" w:rsidP="001F03EB">
      <w:pPr>
        <w:pStyle w:val="NoSpacing"/>
        <w:rPr>
          <w:rFonts w:ascii="Arial" w:hAnsi="Arial" w:cs="Arial"/>
          <w:sz w:val="24"/>
          <w:szCs w:val="24"/>
        </w:rPr>
      </w:pPr>
      <w:r w:rsidRPr="00826287">
        <w:rPr>
          <w:rFonts w:ascii="Arial" w:hAnsi="Arial" w:cs="Arial"/>
          <w:sz w:val="24"/>
          <w:szCs w:val="24"/>
        </w:rPr>
        <w:t>Velindre University NHS Trust</w:t>
      </w:r>
      <w:r>
        <w:rPr>
          <w:rFonts w:ascii="Arial" w:hAnsi="Arial" w:cs="Arial"/>
          <w:sz w:val="24"/>
          <w:szCs w:val="24"/>
        </w:rPr>
        <w:t xml:space="preserve"> is applying Section 12 Appropriate time limit</w:t>
      </w:r>
      <w:r w:rsidR="001F03EB">
        <w:rPr>
          <w:rFonts w:ascii="Arial" w:hAnsi="Arial" w:cs="Arial"/>
          <w:sz w:val="24"/>
          <w:szCs w:val="24"/>
        </w:rPr>
        <w:t xml:space="preserve"> and </w:t>
      </w:r>
      <w:r w:rsidR="001F03EB" w:rsidRPr="001F03EB">
        <w:rPr>
          <w:rFonts w:ascii="Arial" w:hAnsi="Arial" w:cs="Arial"/>
          <w:sz w:val="24"/>
        </w:rPr>
        <w:t>Section 40 (2)</w:t>
      </w:r>
      <w:r w:rsidR="001F03EB">
        <w:rPr>
          <w:rFonts w:ascii="Arial" w:hAnsi="Arial" w:cs="Arial"/>
          <w:sz w:val="24"/>
        </w:rPr>
        <w:t xml:space="preserve"> </w:t>
      </w:r>
      <w:r w:rsidR="001F03EB" w:rsidRPr="001F03EB">
        <w:rPr>
          <w:rFonts w:ascii="Arial" w:hAnsi="Arial" w:cs="Arial"/>
          <w:sz w:val="24"/>
        </w:rPr>
        <w:t>Personal Information</w:t>
      </w:r>
      <w:r>
        <w:rPr>
          <w:rFonts w:ascii="Arial" w:hAnsi="Arial" w:cs="Arial"/>
          <w:sz w:val="24"/>
          <w:szCs w:val="24"/>
        </w:rPr>
        <w:t xml:space="preserve"> to </w:t>
      </w:r>
      <w:r w:rsidR="00D054CF">
        <w:rPr>
          <w:rFonts w:ascii="Arial" w:hAnsi="Arial" w:cs="Arial"/>
          <w:sz w:val="24"/>
          <w:szCs w:val="24"/>
        </w:rPr>
        <w:t xml:space="preserve">part of </w:t>
      </w:r>
      <w:r w:rsidR="001F03EB">
        <w:rPr>
          <w:rFonts w:ascii="Arial" w:hAnsi="Arial" w:cs="Arial"/>
          <w:sz w:val="24"/>
          <w:szCs w:val="24"/>
        </w:rPr>
        <w:t>your request</w:t>
      </w:r>
      <w:r>
        <w:rPr>
          <w:rFonts w:ascii="Arial" w:hAnsi="Arial" w:cs="Arial"/>
          <w:sz w:val="24"/>
          <w:szCs w:val="24"/>
        </w:rPr>
        <w:t xml:space="preserve"> </w:t>
      </w:r>
      <w:r w:rsidR="001F03EB">
        <w:rPr>
          <w:rFonts w:ascii="Arial" w:hAnsi="Arial" w:cs="Arial"/>
          <w:sz w:val="24"/>
          <w:szCs w:val="24"/>
        </w:rPr>
        <w:t>as shown the table below.</w:t>
      </w:r>
    </w:p>
    <w:p w:rsidR="001F03EB" w:rsidRDefault="001F03EB" w:rsidP="001F03EB">
      <w:pPr>
        <w:pStyle w:val="NoSpacing"/>
        <w:rPr>
          <w:rFonts w:ascii="Arial" w:hAnsi="Arial" w:cs="Arial"/>
          <w:sz w:val="24"/>
          <w:szCs w:val="24"/>
        </w:rPr>
      </w:pPr>
    </w:p>
    <w:p w:rsidR="001F03EB" w:rsidRDefault="001F03EB" w:rsidP="001F03EB">
      <w:pPr>
        <w:pStyle w:val="NoSpacing"/>
        <w:rPr>
          <w:rFonts w:ascii="Arial" w:hAnsi="Arial" w:cs="Arial"/>
          <w:b/>
          <w:sz w:val="24"/>
          <w:szCs w:val="24"/>
        </w:rPr>
      </w:pPr>
      <w:r w:rsidRPr="001F03EB">
        <w:rPr>
          <w:rFonts w:ascii="Arial" w:hAnsi="Arial" w:cs="Arial"/>
          <w:b/>
          <w:sz w:val="24"/>
          <w:szCs w:val="24"/>
        </w:rPr>
        <w:t>Section 12 Appropriate time limit</w:t>
      </w:r>
    </w:p>
    <w:p w:rsidR="001F03EB" w:rsidRPr="001F03EB" w:rsidRDefault="001F03EB" w:rsidP="001F03EB">
      <w:pPr>
        <w:pStyle w:val="NoSpacing"/>
        <w:rPr>
          <w:rFonts w:ascii="Arial" w:hAnsi="Arial" w:cs="Arial"/>
          <w:b/>
          <w:sz w:val="24"/>
          <w:szCs w:val="24"/>
        </w:rPr>
      </w:pPr>
    </w:p>
    <w:p w:rsidR="00632707" w:rsidRDefault="001F03EB" w:rsidP="001F03EB">
      <w:pPr>
        <w:pStyle w:val="NoSpacing"/>
        <w:rPr>
          <w:rFonts w:ascii="Arial" w:hAnsi="Arial" w:cs="Arial"/>
          <w:sz w:val="24"/>
        </w:rPr>
      </w:pPr>
      <w:r>
        <w:rPr>
          <w:rFonts w:ascii="Arial" w:hAnsi="Arial" w:cs="Arial"/>
          <w:iCs/>
          <w:sz w:val="24"/>
        </w:rPr>
        <w:t>W</w:t>
      </w:r>
      <w:r w:rsidR="00F63A44">
        <w:rPr>
          <w:rFonts w:ascii="Arial" w:hAnsi="Arial" w:cs="Arial"/>
          <w:iCs/>
          <w:sz w:val="24"/>
        </w:rPr>
        <w:t xml:space="preserve">e do not record this data in a format that enables us to retrieve information to the level of detail required to specifically answer this part of the question request. </w:t>
      </w:r>
      <w:r w:rsidR="00632707" w:rsidRPr="00632707">
        <w:rPr>
          <w:rFonts w:ascii="Arial" w:hAnsi="Arial" w:cs="Arial"/>
          <w:sz w:val="24"/>
        </w:rPr>
        <w:t xml:space="preserve">To identify the patients will require a review of all the patients records as the information will be recorded in the free text annotations and not in the structured fields within the clinical systems. </w:t>
      </w:r>
    </w:p>
    <w:p w:rsidR="00F63A44" w:rsidRPr="00632707" w:rsidRDefault="00F63A44" w:rsidP="00F63A44">
      <w:pPr>
        <w:spacing w:after="0"/>
        <w:rPr>
          <w:rFonts w:ascii="Arial" w:hAnsi="Arial" w:cs="Arial"/>
          <w:sz w:val="24"/>
        </w:rPr>
      </w:pPr>
    </w:p>
    <w:p w:rsidR="00632707" w:rsidRDefault="00632707" w:rsidP="00632707">
      <w:pPr>
        <w:spacing w:after="0"/>
        <w:rPr>
          <w:rFonts w:ascii="Arial" w:hAnsi="Arial" w:cs="Arial"/>
          <w:iCs/>
          <w:sz w:val="24"/>
        </w:rPr>
      </w:pPr>
      <w:r>
        <w:rPr>
          <w:rFonts w:ascii="Arial" w:hAnsi="Arial" w:cs="Arial"/>
          <w:sz w:val="24"/>
          <w:szCs w:val="24"/>
        </w:rPr>
        <w:t>Due to the volume of patients this would</w:t>
      </w:r>
      <w:r>
        <w:t xml:space="preserve"> </w:t>
      </w:r>
      <w:r>
        <w:rPr>
          <w:rFonts w:ascii="Arial" w:hAnsi="Arial" w:cs="Arial"/>
          <w:iCs/>
          <w:sz w:val="24"/>
        </w:rPr>
        <w:t xml:space="preserve">subsequently take the request over the prescribed appropriate fee limit under section 12 of the Freedom of Information Act 2000.   </w:t>
      </w:r>
    </w:p>
    <w:p w:rsidR="00632707" w:rsidRDefault="00632707" w:rsidP="00632707">
      <w:pPr>
        <w:spacing w:after="0"/>
        <w:rPr>
          <w:rFonts w:ascii="Arial" w:hAnsi="Arial" w:cs="Arial"/>
          <w:iCs/>
          <w:sz w:val="24"/>
        </w:rPr>
      </w:pPr>
    </w:p>
    <w:p w:rsidR="00632707" w:rsidRDefault="00632707" w:rsidP="00632707">
      <w:pPr>
        <w:spacing w:after="0"/>
        <w:rPr>
          <w:rFonts w:ascii="Arial" w:hAnsi="Arial" w:cs="Arial"/>
          <w:iCs/>
          <w:sz w:val="24"/>
        </w:rPr>
      </w:pPr>
      <w:r>
        <w:rPr>
          <w:rFonts w:ascii="Arial" w:hAnsi="Arial" w:cs="Arial"/>
          <w:iCs/>
          <w:sz w:val="24"/>
        </w:rPr>
        <w:t>It is our estimation that to carry out this task the cost of complying would exceed the appropriate limit (prescribed hourly rate of £25 per hour). In reaching this decision we estimate that it would take a minimum of 18 hours to manually review the necessary information within our patient records. Therefore to obtain the data would work out at approximately 18 @ £25.00 per hour (cost permitted under the Act) = £450.00.</w:t>
      </w:r>
    </w:p>
    <w:p w:rsidR="00632707" w:rsidRDefault="00632707" w:rsidP="00632707">
      <w:pPr>
        <w:spacing w:after="0"/>
        <w:rPr>
          <w:rFonts w:ascii="Arial" w:hAnsi="Arial" w:cs="Arial"/>
          <w:iCs/>
          <w:sz w:val="24"/>
        </w:rPr>
      </w:pPr>
    </w:p>
    <w:p w:rsidR="00632707" w:rsidRDefault="00632707" w:rsidP="00632707">
      <w:pPr>
        <w:spacing w:after="0"/>
        <w:rPr>
          <w:rFonts w:ascii="Arial" w:hAnsi="Arial" w:cs="Arial"/>
          <w:iCs/>
          <w:sz w:val="24"/>
        </w:rPr>
      </w:pPr>
      <w:r>
        <w:rPr>
          <w:rFonts w:ascii="Arial" w:hAnsi="Arial" w:cs="Arial"/>
          <w:iCs/>
          <w:sz w:val="24"/>
        </w:rPr>
        <w:t>In our duty to advise and assist you, then we would like to give you the option to revise your request so that it falls below the prescribed appropriate limit.</w:t>
      </w:r>
    </w:p>
    <w:p w:rsidR="00632707" w:rsidRDefault="00632707" w:rsidP="00632707">
      <w:pPr>
        <w:spacing w:after="0"/>
        <w:rPr>
          <w:rFonts w:ascii="Arial" w:hAnsi="Arial" w:cs="Arial"/>
          <w:iCs/>
          <w:sz w:val="24"/>
        </w:rPr>
      </w:pPr>
    </w:p>
    <w:p w:rsidR="001F03EB" w:rsidRDefault="001F03EB" w:rsidP="001F03EB">
      <w:pPr>
        <w:pStyle w:val="NoSpacing"/>
        <w:rPr>
          <w:rFonts w:ascii="Arial" w:hAnsi="Arial" w:cs="Arial"/>
          <w:b/>
          <w:sz w:val="24"/>
          <w:u w:val="single"/>
        </w:rPr>
      </w:pPr>
      <w:r>
        <w:rPr>
          <w:rFonts w:ascii="Arial" w:hAnsi="Arial" w:cs="Arial"/>
          <w:b/>
          <w:sz w:val="24"/>
          <w:u w:val="single"/>
        </w:rPr>
        <w:t xml:space="preserve">Section 40 (2) – Personal Information  </w:t>
      </w:r>
    </w:p>
    <w:p w:rsidR="001F03EB" w:rsidRDefault="001F03EB" w:rsidP="00F63A44">
      <w:pPr>
        <w:spacing w:after="0"/>
        <w:rPr>
          <w:rFonts w:ascii="Arial" w:hAnsi="Arial" w:cs="Arial"/>
          <w:iCs/>
          <w:sz w:val="24"/>
          <w:szCs w:val="24"/>
        </w:rPr>
      </w:pPr>
    </w:p>
    <w:p w:rsidR="00F63A44" w:rsidRDefault="00F63A44" w:rsidP="00F63A44">
      <w:pPr>
        <w:spacing w:after="0"/>
        <w:rPr>
          <w:rFonts w:ascii="Arial" w:hAnsi="Arial" w:cs="Arial"/>
          <w:iCs/>
          <w:sz w:val="24"/>
          <w:szCs w:val="24"/>
        </w:rPr>
      </w:pPr>
      <w:r>
        <w:rPr>
          <w:rFonts w:ascii="Arial" w:hAnsi="Arial" w:cs="Arial"/>
          <w:iCs/>
          <w:sz w:val="24"/>
          <w:szCs w:val="24"/>
        </w:rPr>
        <w:t xml:space="preserve">Please note the Trust is applying Section 40 (2) personal information for part of </w:t>
      </w:r>
      <w:r w:rsidR="00FE5B4E">
        <w:rPr>
          <w:rFonts w:ascii="Arial" w:hAnsi="Arial" w:cs="Arial"/>
          <w:iCs/>
          <w:sz w:val="24"/>
          <w:szCs w:val="24"/>
        </w:rPr>
        <w:t xml:space="preserve">the </w:t>
      </w:r>
      <w:r w:rsidR="001F03EB">
        <w:rPr>
          <w:rFonts w:ascii="Arial" w:hAnsi="Arial" w:cs="Arial"/>
          <w:iCs/>
          <w:sz w:val="24"/>
          <w:szCs w:val="24"/>
        </w:rPr>
        <w:t>response</w:t>
      </w:r>
      <w:r>
        <w:rPr>
          <w:rFonts w:ascii="Arial" w:hAnsi="Arial" w:cs="Arial"/>
          <w:iCs/>
          <w:sz w:val="24"/>
          <w:szCs w:val="24"/>
        </w:rPr>
        <w:t>, this is to protect the confidentiality of the patients involved, and we have not given precise patient figures where the number was fewer than five.</w:t>
      </w:r>
    </w:p>
    <w:p w:rsidR="00F63A44" w:rsidRDefault="00F63A44" w:rsidP="00F63A44">
      <w:pPr>
        <w:pStyle w:val="NoSpacing"/>
        <w:rPr>
          <w:rFonts w:ascii="Arial" w:hAnsi="Arial" w:cs="Arial"/>
          <w:sz w:val="24"/>
          <w:szCs w:val="24"/>
        </w:rPr>
      </w:pPr>
    </w:p>
    <w:p w:rsidR="00F63A44" w:rsidRDefault="00F63A44" w:rsidP="00F63A44">
      <w:pPr>
        <w:spacing w:after="0"/>
        <w:rPr>
          <w:rFonts w:ascii="Arial" w:hAnsi="Arial" w:cs="Arial"/>
          <w:iCs/>
          <w:sz w:val="24"/>
          <w:szCs w:val="24"/>
        </w:rPr>
      </w:pPr>
      <w:r>
        <w:rPr>
          <w:rFonts w:ascii="Arial" w:hAnsi="Arial" w:cs="Arial"/>
          <w:iCs/>
          <w:sz w:val="24"/>
          <w:szCs w:val="24"/>
        </w:rPr>
        <w:t>Section 40 (2) of FOIA therefore applies as the release of the requested information within the public domain and in response to a FOIA request would constitute unfair and unlawful processing and it would be contrary to Data Protection law Principles and Conditions for the processing of personal data to disclose this information.</w:t>
      </w:r>
    </w:p>
    <w:p w:rsidR="00F63A44" w:rsidRDefault="00F63A44" w:rsidP="00F63A44">
      <w:pPr>
        <w:spacing w:after="0"/>
        <w:rPr>
          <w:rFonts w:ascii="Arial" w:hAnsi="Arial" w:cs="Arial"/>
          <w:iCs/>
          <w:sz w:val="24"/>
          <w:szCs w:val="24"/>
        </w:rPr>
      </w:pPr>
    </w:p>
    <w:p w:rsidR="00F63A44" w:rsidRDefault="00F63A44" w:rsidP="00F63A44">
      <w:pPr>
        <w:spacing w:after="0"/>
        <w:rPr>
          <w:rFonts w:ascii="Arial" w:hAnsi="Arial" w:cs="Arial"/>
          <w:iCs/>
          <w:sz w:val="24"/>
          <w:szCs w:val="24"/>
        </w:rPr>
      </w:pPr>
      <w:r>
        <w:rPr>
          <w:rFonts w:ascii="Arial" w:hAnsi="Arial" w:cs="Arial"/>
          <w:iCs/>
          <w:sz w:val="24"/>
          <w:szCs w:val="24"/>
        </w:rPr>
        <w:t>To place the Section 40 exemption into context then the definition of personal data means data which relate to a living individual who can be identified.</w:t>
      </w:r>
    </w:p>
    <w:p w:rsidR="00F63A44" w:rsidRDefault="00F63A44" w:rsidP="00F63A44">
      <w:pPr>
        <w:spacing w:after="0"/>
        <w:rPr>
          <w:rFonts w:ascii="Arial" w:hAnsi="Arial" w:cs="Arial"/>
          <w:iCs/>
          <w:sz w:val="24"/>
          <w:szCs w:val="24"/>
        </w:rPr>
      </w:pPr>
    </w:p>
    <w:p w:rsidR="00F63A44" w:rsidRDefault="00F63A44" w:rsidP="00F63A44">
      <w:pPr>
        <w:spacing w:after="0"/>
        <w:rPr>
          <w:rFonts w:ascii="Arial" w:hAnsi="Arial" w:cs="Arial"/>
          <w:iCs/>
          <w:sz w:val="24"/>
          <w:szCs w:val="24"/>
        </w:rPr>
      </w:pPr>
      <w:r>
        <w:rPr>
          <w:rFonts w:ascii="Arial" w:hAnsi="Arial" w:cs="Arial"/>
          <w:iCs/>
          <w:sz w:val="24"/>
          <w:szCs w:val="24"/>
        </w:rPr>
        <w:t xml:space="preserve">(a)          </w:t>
      </w:r>
      <w:proofErr w:type="gramStart"/>
      <w:r>
        <w:rPr>
          <w:rFonts w:ascii="Arial" w:hAnsi="Arial" w:cs="Arial"/>
          <w:iCs/>
          <w:sz w:val="24"/>
          <w:szCs w:val="24"/>
        </w:rPr>
        <w:t>from</w:t>
      </w:r>
      <w:proofErr w:type="gramEnd"/>
      <w:r>
        <w:rPr>
          <w:rFonts w:ascii="Arial" w:hAnsi="Arial" w:cs="Arial"/>
          <w:iCs/>
          <w:sz w:val="24"/>
          <w:szCs w:val="24"/>
        </w:rPr>
        <w:t xml:space="preserve"> those data, or</w:t>
      </w:r>
    </w:p>
    <w:p w:rsidR="00F63A44" w:rsidRDefault="00F63A44" w:rsidP="00F63A44">
      <w:pPr>
        <w:spacing w:after="0"/>
        <w:rPr>
          <w:rFonts w:ascii="Arial" w:hAnsi="Arial" w:cs="Arial"/>
          <w:iCs/>
          <w:sz w:val="24"/>
          <w:szCs w:val="24"/>
        </w:rPr>
      </w:pPr>
      <w:r>
        <w:rPr>
          <w:rFonts w:ascii="Arial" w:hAnsi="Arial" w:cs="Arial"/>
          <w:iCs/>
          <w:sz w:val="24"/>
          <w:szCs w:val="24"/>
        </w:rPr>
        <w:t xml:space="preserve">(b)          </w:t>
      </w:r>
      <w:proofErr w:type="gramStart"/>
      <w:r>
        <w:rPr>
          <w:rFonts w:ascii="Arial" w:hAnsi="Arial" w:cs="Arial"/>
          <w:iCs/>
          <w:sz w:val="24"/>
          <w:szCs w:val="24"/>
        </w:rPr>
        <w:t>from</w:t>
      </w:r>
      <w:proofErr w:type="gramEnd"/>
      <w:r>
        <w:rPr>
          <w:rFonts w:ascii="Arial" w:hAnsi="Arial" w:cs="Arial"/>
          <w:iCs/>
          <w:sz w:val="24"/>
          <w:szCs w:val="24"/>
        </w:rPr>
        <w:t xml:space="preserve"> those data and other information which is in the possession of, or is likely to come into the possession of, the data controller</w:t>
      </w:r>
    </w:p>
    <w:p w:rsidR="00F63A44" w:rsidRDefault="00F63A44" w:rsidP="00F63A44">
      <w:pPr>
        <w:spacing w:after="0"/>
        <w:rPr>
          <w:rFonts w:ascii="Arial" w:hAnsi="Arial" w:cs="Arial"/>
          <w:iCs/>
          <w:sz w:val="24"/>
          <w:szCs w:val="24"/>
        </w:rPr>
      </w:pPr>
    </w:p>
    <w:p w:rsidR="00F63A44" w:rsidRDefault="00FE5B4E" w:rsidP="00F63A44">
      <w:pPr>
        <w:spacing w:after="0"/>
        <w:rPr>
          <w:rFonts w:ascii="Arial" w:hAnsi="Arial" w:cs="Arial"/>
          <w:iCs/>
          <w:sz w:val="24"/>
          <w:szCs w:val="24"/>
        </w:rPr>
      </w:pPr>
      <w:r>
        <w:rPr>
          <w:rFonts w:ascii="Arial" w:hAnsi="Arial" w:cs="Arial"/>
          <w:iCs/>
          <w:sz w:val="24"/>
          <w:szCs w:val="24"/>
        </w:rPr>
        <w:t>Due to</w:t>
      </w:r>
      <w:r w:rsidR="00F63A44">
        <w:rPr>
          <w:rFonts w:ascii="Arial" w:hAnsi="Arial" w:cs="Arial"/>
          <w:iCs/>
          <w:sz w:val="24"/>
          <w:szCs w:val="24"/>
        </w:rPr>
        <w:t xml:space="preserve"> the very low numbers involved in relation to the initial question then any further information requested would increase the likelihood of identification of that individual and so breach the Principles of Data Protection law.</w:t>
      </w:r>
    </w:p>
    <w:p w:rsidR="00F63A44" w:rsidRDefault="00F63A44" w:rsidP="00F63A44">
      <w:pPr>
        <w:spacing w:after="0"/>
        <w:rPr>
          <w:rFonts w:ascii="Arial" w:hAnsi="Arial" w:cs="Arial"/>
          <w:sz w:val="24"/>
          <w:szCs w:val="24"/>
        </w:rPr>
      </w:pPr>
    </w:p>
    <w:p w:rsidR="00F63A44" w:rsidRDefault="00F63A44" w:rsidP="00F63A44">
      <w:pPr>
        <w:pStyle w:val="NoSpacing"/>
        <w:rPr>
          <w:color w:val="FF0000"/>
        </w:rPr>
      </w:pPr>
      <w:r>
        <w:rPr>
          <w:rFonts w:ascii="Arial" w:hAnsi="Arial" w:cs="Arial"/>
          <w:iCs/>
          <w:sz w:val="24"/>
          <w:szCs w:val="24"/>
        </w:rPr>
        <w:t>This is an absolute exemption and so no public interest test applies.</w:t>
      </w:r>
    </w:p>
    <w:p w:rsidR="00F63A44" w:rsidRDefault="00F63A44" w:rsidP="00632707">
      <w:pPr>
        <w:spacing w:after="0"/>
        <w:rPr>
          <w:rFonts w:ascii="Arial" w:hAnsi="Arial" w:cs="Arial"/>
          <w:iCs/>
          <w:sz w:val="24"/>
        </w:rPr>
      </w:pPr>
    </w:p>
    <w:tbl>
      <w:tblPr>
        <w:tblW w:w="9720" w:type="dxa"/>
        <w:jc w:val="center"/>
        <w:tblLook w:val="04A0" w:firstRow="1" w:lastRow="0" w:firstColumn="1" w:lastColumn="0" w:noHBand="0" w:noVBand="1"/>
      </w:tblPr>
      <w:tblGrid>
        <w:gridCol w:w="7520"/>
        <w:gridCol w:w="2200"/>
      </w:tblGrid>
      <w:tr w:rsidR="009D0FB2" w:rsidRPr="009D0FB2" w:rsidTr="009D0FB2">
        <w:trPr>
          <w:trHeight w:val="870"/>
          <w:jc w:val="center"/>
        </w:trPr>
        <w:tc>
          <w:tcPr>
            <w:tcW w:w="9720" w:type="dxa"/>
            <w:gridSpan w:val="2"/>
            <w:tcBorders>
              <w:top w:val="single" w:sz="4" w:space="0" w:color="auto"/>
              <w:left w:val="single" w:sz="4" w:space="0" w:color="auto"/>
              <w:bottom w:val="single" w:sz="4" w:space="0" w:color="auto"/>
              <w:right w:val="single" w:sz="4" w:space="0" w:color="auto"/>
            </w:tcBorders>
            <w:shd w:val="clear" w:color="auto" w:fill="auto"/>
            <w:hideMark/>
          </w:tcPr>
          <w:p w:rsidR="009D0FB2" w:rsidRPr="009D0FB2" w:rsidRDefault="009D0FB2" w:rsidP="009D0FB2">
            <w:pPr>
              <w:spacing w:after="0" w:line="240" w:lineRule="auto"/>
              <w:rPr>
                <w:rFonts w:ascii="Arial" w:eastAsia="Times New Roman" w:hAnsi="Arial" w:cs="Arial"/>
                <w:color w:val="000000"/>
                <w:lang w:val="en-GB" w:eastAsia="en-GB"/>
              </w:rPr>
            </w:pPr>
            <w:r w:rsidRPr="009D0FB2">
              <w:rPr>
                <w:rFonts w:ascii="Arial" w:eastAsia="Times New Roman" w:hAnsi="Arial" w:cs="Arial"/>
                <w:color w:val="000000"/>
                <w:lang w:val="en-GB" w:eastAsia="en-GB"/>
              </w:rPr>
              <w:t>I am researching the incidence and treatment of oesophageal and gastric cancer. I would greatly appreciate if you could answer the following questions.</w:t>
            </w:r>
          </w:p>
        </w:tc>
      </w:tr>
      <w:tr w:rsidR="009D0FB2" w:rsidRPr="009D0FB2" w:rsidTr="009D0FB2">
        <w:trPr>
          <w:trHeight w:val="300"/>
          <w:jc w:val="center"/>
        </w:trPr>
        <w:tc>
          <w:tcPr>
            <w:tcW w:w="9720" w:type="dxa"/>
            <w:gridSpan w:val="2"/>
            <w:tcBorders>
              <w:top w:val="nil"/>
              <w:left w:val="single" w:sz="4" w:space="0" w:color="auto"/>
              <w:bottom w:val="single" w:sz="4" w:space="0" w:color="auto"/>
              <w:right w:val="single" w:sz="4" w:space="0" w:color="auto"/>
            </w:tcBorders>
            <w:shd w:val="clear" w:color="auto" w:fill="auto"/>
            <w:vAlign w:val="center"/>
            <w:hideMark/>
          </w:tcPr>
          <w:p w:rsidR="009D0FB2" w:rsidRPr="009D0FB2" w:rsidRDefault="009D0FB2" w:rsidP="009D0FB2">
            <w:pPr>
              <w:spacing w:after="0" w:line="240" w:lineRule="auto"/>
              <w:rPr>
                <w:rFonts w:ascii="Arial" w:eastAsia="Times New Roman" w:hAnsi="Arial" w:cs="Arial"/>
                <w:color w:val="000000"/>
                <w:lang w:val="en-GB" w:eastAsia="en-GB"/>
              </w:rPr>
            </w:pPr>
            <w:r w:rsidRPr="009D0FB2">
              <w:rPr>
                <w:rFonts w:ascii="Arial" w:eastAsia="Times New Roman" w:hAnsi="Arial" w:cs="Arial"/>
                <w:color w:val="000000"/>
                <w:lang w:val="en-GB" w:eastAsia="en-GB"/>
              </w:rPr>
              <w:t>  </w:t>
            </w:r>
          </w:p>
        </w:tc>
      </w:tr>
      <w:tr w:rsidR="009D0FB2" w:rsidRPr="009D0FB2" w:rsidTr="009D0FB2">
        <w:trPr>
          <w:trHeight w:val="570"/>
          <w:jc w:val="center"/>
        </w:trPr>
        <w:tc>
          <w:tcPr>
            <w:tcW w:w="9720" w:type="dxa"/>
            <w:gridSpan w:val="2"/>
            <w:tcBorders>
              <w:top w:val="nil"/>
              <w:left w:val="single" w:sz="4" w:space="0" w:color="auto"/>
              <w:bottom w:val="single" w:sz="4" w:space="0" w:color="auto"/>
              <w:right w:val="single" w:sz="4" w:space="0" w:color="auto"/>
            </w:tcBorders>
            <w:shd w:val="clear" w:color="auto" w:fill="auto"/>
            <w:hideMark/>
          </w:tcPr>
          <w:p w:rsidR="009D0FB2" w:rsidRPr="009D0FB2" w:rsidRDefault="009D0FB2" w:rsidP="009D0FB2">
            <w:pPr>
              <w:spacing w:after="0" w:line="240" w:lineRule="auto"/>
              <w:rPr>
                <w:rFonts w:ascii="Arial" w:eastAsia="Times New Roman" w:hAnsi="Arial" w:cs="Arial"/>
                <w:color w:val="000000"/>
                <w:lang w:val="en-GB" w:eastAsia="en-GB"/>
              </w:rPr>
            </w:pPr>
            <w:r w:rsidRPr="009D0FB2">
              <w:rPr>
                <w:rFonts w:ascii="Arial" w:eastAsia="Times New Roman" w:hAnsi="Arial" w:cs="Arial"/>
                <w:color w:val="000000"/>
                <w:lang w:val="en-GB" w:eastAsia="en-GB"/>
              </w:rPr>
              <w:t>Q1. Please provide the total number of patients treated in the last 3 months with any systemic anti-cancer therapy for: </w:t>
            </w:r>
          </w:p>
        </w:tc>
      </w:tr>
      <w:tr w:rsidR="009D0FB2" w:rsidRPr="009D0FB2" w:rsidTr="009D0FB2">
        <w:trPr>
          <w:trHeight w:val="300"/>
          <w:jc w:val="center"/>
        </w:trPr>
        <w:tc>
          <w:tcPr>
            <w:tcW w:w="7520" w:type="dxa"/>
            <w:tcBorders>
              <w:top w:val="nil"/>
              <w:left w:val="single" w:sz="4" w:space="0" w:color="auto"/>
              <w:bottom w:val="single" w:sz="4" w:space="0" w:color="auto"/>
              <w:right w:val="single" w:sz="4" w:space="0" w:color="auto"/>
            </w:tcBorders>
            <w:shd w:val="clear" w:color="auto" w:fill="auto"/>
            <w:hideMark/>
          </w:tcPr>
          <w:p w:rsidR="009D0FB2" w:rsidRPr="009D0FB2" w:rsidRDefault="009D0FB2" w:rsidP="009D0FB2">
            <w:pPr>
              <w:spacing w:after="0" w:line="240" w:lineRule="auto"/>
              <w:rPr>
                <w:rFonts w:ascii="Arial" w:eastAsia="Times New Roman" w:hAnsi="Arial" w:cs="Arial"/>
                <w:color w:val="000000"/>
                <w:lang w:val="en-GB" w:eastAsia="en-GB"/>
              </w:rPr>
            </w:pPr>
            <w:r w:rsidRPr="009D0FB2">
              <w:rPr>
                <w:rFonts w:ascii="Arial" w:eastAsia="Times New Roman" w:hAnsi="Arial" w:cs="Arial"/>
                <w:color w:val="000000"/>
                <w:lang w:val="en-GB" w:eastAsia="en-GB"/>
              </w:rPr>
              <w:t xml:space="preserve">Oesophageal cancer (any type or stage) </w:t>
            </w:r>
          </w:p>
        </w:tc>
        <w:tc>
          <w:tcPr>
            <w:tcW w:w="2200" w:type="dxa"/>
            <w:tcBorders>
              <w:top w:val="nil"/>
              <w:left w:val="nil"/>
              <w:bottom w:val="single" w:sz="4" w:space="0" w:color="auto"/>
              <w:right w:val="single" w:sz="4" w:space="0" w:color="auto"/>
            </w:tcBorders>
            <w:shd w:val="clear" w:color="auto" w:fill="auto"/>
            <w:noWrap/>
            <w:vAlign w:val="bottom"/>
            <w:hideMark/>
          </w:tcPr>
          <w:p w:rsidR="009D0FB2" w:rsidRPr="009D0FB2" w:rsidRDefault="009D0FB2" w:rsidP="009D0FB2">
            <w:pPr>
              <w:spacing w:after="0" w:line="240" w:lineRule="auto"/>
              <w:jc w:val="right"/>
              <w:rPr>
                <w:rFonts w:ascii="Arial" w:eastAsia="Times New Roman" w:hAnsi="Arial" w:cs="Arial"/>
                <w:color w:val="000000"/>
                <w:lang w:val="en-GB" w:eastAsia="en-GB"/>
              </w:rPr>
            </w:pPr>
            <w:r w:rsidRPr="009D0FB2">
              <w:rPr>
                <w:rFonts w:ascii="Arial" w:eastAsia="Times New Roman" w:hAnsi="Arial" w:cs="Arial"/>
                <w:color w:val="000000"/>
                <w:lang w:val="en-GB" w:eastAsia="en-GB"/>
              </w:rPr>
              <w:t>65</w:t>
            </w:r>
          </w:p>
        </w:tc>
      </w:tr>
      <w:tr w:rsidR="009D0FB2" w:rsidRPr="009D0FB2" w:rsidTr="009D0FB2">
        <w:trPr>
          <w:trHeight w:val="315"/>
          <w:jc w:val="center"/>
        </w:trPr>
        <w:tc>
          <w:tcPr>
            <w:tcW w:w="7520" w:type="dxa"/>
            <w:tcBorders>
              <w:top w:val="nil"/>
              <w:left w:val="single" w:sz="4" w:space="0" w:color="auto"/>
              <w:bottom w:val="single" w:sz="4" w:space="0" w:color="auto"/>
              <w:right w:val="single" w:sz="4" w:space="0" w:color="auto"/>
            </w:tcBorders>
            <w:shd w:val="clear" w:color="auto" w:fill="auto"/>
            <w:hideMark/>
          </w:tcPr>
          <w:p w:rsidR="009D0FB2" w:rsidRPr="009D0FB2" w:rsidRDefault="009D0FB2" w:rsidP="009D0FB2">
            <w:pPr>
              <w:spacing w:after="0" w:line="240" w:lineRule="auto"/>
              <w:rPr>
                <w:rFonts w:ascii="Arial" w:eastAsia="Times New Roman" w:hAnsi="Arial" w:cs="Arial"/>
                <w:color w:val="000000"/>
                <w:lang w:val="en-GB" w:eastAsia="en-GB"/>
              </w:rPr>
            </w:pPr>
            <w:r w:rsidRPr="009D0FB2">
              <w:rPr>
                <w:rFonts w:ascii="Arial" w:eastAsia="Times New Roman" w:hAnsi="Arial" w:cs="Arial"/>
                <w:color w:val="000000"/>
                <w:lang w:val="en-GB" w:eastAsia="en-GB"/>
              </w:rPr>
              <w:t xml:space="preserve">Oesophageal adenocarcinoma (any stage) </w:t>
            </w:r>
          </w:p>
        </w:tc>
        <w:tc>
          <w:tcPr>
            <w:tcW w:w="2200" w:type="dxa"/>
            <w:tcBorders>
              <w:top w:val="nil"/>
              <w:left w:val="nil"/>
              <w:bottom w:val="single" w:sz="4" w:space="0" w:color="auto"/>
              <w:right w:val="single" w:sz="4" w:space="0" w:color="auto"/>
            </w:tcBorders>
            <w:shd w:val="clear" w:color="auto" w:fill="auto"/>
            <w:noWrap/>
            <w:vAlign w:val="bottom"/>
            <w:hideMark/>
          </w:tcPr>
          <w:p w:rsidR="009D0FB2" w:rsidRPr="009D0FB2" w:rsidRDefault="009D0FB2" w:rsidP="009D0FB2">
            <w:pPr>
              <w:spacing w:after="0" w:line="240" w:lineRule="auto"/>
              <w:jc w:val="right"/>
              <w:rPr>
                <w:rFonts w:ascii="Arial" w:eastAsia="Times New Roman" w:hAnsi="Arial" w:cs="Arial"/>
                <w:color w:val="000000"/>
                <w:sz w:val="24"/>
                <w:szCs w:val="24"/>
                <w:lang w:val="en-GB" w:eastAsia="en-GB"/>
              </w:rPr>
            </w:pPr>
            <w:r w:rsidRPr="009D0FB2">
              <w:rPr>
                <w:rFonts w:ascii="Arial" w:eastAsia="Times New Roman" w:hAnsi="Arial" w:cs="Arial"/>
                <w:color w:val="000000"/>
                <w:sz w:val="24"/>
                <w:szCs w:val="24"/>
                <w:lang w:eastAsia="en-GB"/>
              </w:rPr>
              <w:t xml:space="preserve">Section 40 (2) </w:t>
            </w:r>
          </w:p>
        </w:tc>
      </w:tr>
      <w:tr w:rsidR="009D0FB2" w:rsidRPr="009D0FB2" w:rsidTr="009D0FB2">
        <w:trPr>
          <w:trHeight w:val="315"/>
          <w:jc w:val="center"/>
        </w:trPr>
        <w:tc>
          <w:tcPr>
            <w:tcW w:w="7520" w:type="dxa"/>
            <w:tcBorders>
              <w:top w:val="nil"/>
              <w:left w:val="single" w:sz="4" w:space="0" w:color="auto"/>
              <w:bottom w:val="single" w:sz="4" w:space="0" w:color="auto"/>
              <w:right w:val="single" w:sz="4" w:space="0" w:color="auto"/>
            </w:tcBorders>
            <w:shd w:val="clear" w:color="auto" w:fill="auto"/>
            <w:hideMark/>
          </w:tcPr>
          <w:p w:rsidR="009D0FB2" w:rsidRPr="009D0FB2" w:rsidRDefault="009D0FB2" w:rsidP="009D0FB2">
            <w:pPr>
              <w:spacing w:after="0" w:line="240" w:lineRule="auto"/>
              <w:rPr>
                <w:rFonts w:ascii="Arial" w:eastAsia="Times New Roman" w:hAnsi="Arial" w:cs="Arial"/>
                <w:color w:val="000000"/>
                <w:lang w:val="en-GB" w:eastAsia="en-GB"/>
              </w:rPr>
            </w:pPr>
            <w:r w:rsidRPr="009D0FB2">
              <w:rPr>
                <w:rFonts w:ascii="Arial" w:eastAsia="Times New Roman" w:hAnsi="Arial" w:cs="Arial"/>
                <w:color w:val="000000"/>
                <w:lang w:val="en-GB" w:eastAsia="en-GB"/>
              </w:rPr>
              <w:t>Oesophageal squamous cell carcinoma (any stage)</w:t>
            </w:r>
          </w:p>
        </w:tc>
        <w:tc>
          <w:tcPr>
            <w:tcW w:w="2200" w:type="dxa"/>
            <w:tcBorders>
              <w:top w:val="nil"/>
              <w:left w:val="nil"/>
              <w:bottom w:val="single" w:sz="4" w:space="0" w:color="auto"/>
              <w:right w:val="single" w:sz="4" w:space="0" w:color="auto"/>
            </w:tcBorders>
            <w:shd w:val="clear" w:color="auto" w:fill="auto"/>
            <w:noWrap/>
            <w:vAlign w:val="bottom"/>
            <w:hideMark/>
          </w:tcPr>
          <w:p w:rsidR="009D0FB2" w:rsidRPr="009D0FB2" w:rsidRDefault="009D0FB2" w:rsidP="009D0FB2">
            <w:pPr>
              <w:spacing w:after="0" w:line="240" w:lineRule="auto"/>
              <w:jc w:val="right"/>
              <w:rPr>
                <w:rFonts w:ascii="Arial" w:eastAsia="Times New Roman" w:hAnsi="Arial" w:cs="Arial"/>
                <w:bCs/>
                <w:color w:val="000000"/>
                <w:sz w:val="24"/>
                <w:szCs w:val="24"/>
                <w:lang w:val="en-GB" w:eastAsia="en-GB"/>
              </w:rPr>
            </w:pPr>
            <w:r w:rsidRPr="009D0FB2">
              <w:rPr>
                <w:rFonts w:ascii="Arial" w:eastAsia="Times New Roman" w:hAnsi="Arial" w:cs="Arial"/>
                <w:bCs/>
                <w:color w:val="000000"/>
                <w:sz w:val="24"/>
                <w:szCs w:val="24"/>
                <w:lang w:eastAsia="en-GB"/>
              </w:rPr>
              <w:t xml:space="preserve">Section 12 </w:t>
            </w:r>
          </w:p>
        </w:tc>
      </w:tr>
      <w:tr w:rsidR="009D0FB2" w:rsidRPr="009D0FB2" w:rsidTr="009D0FB2">
        <w:trPr>
          <w:trHeight w:val="300"/>
          <w:jc w:val="center"/>
        </w:trPr>
        <w:tc>
          <w:tcPr>
            <w:tcW w:w="7520" w:type="dxa"/>
            <w:tcBorders>
              <w:top w:val="nil"/>
              <w:left w:val="single" w:sz="4" w:space="0" w:color="auto"/>
              <w:bottom w:val="single" w:sz="4" w:space="0" w:color="auto"/>
              <w:right w:val="single" w:sz="4" w:space="0" w:color="auto"/>
            </w:tcBorders>
            <w:shd w:val="clear" w:color="auto" w:fill="auto"/>
            <w:hideMark/>
          </w:tcPr>
          <w:p w:rsidR="009D0FB2" w:rsidRPr="009D0FB2" w:rsidRDefault="009D0FB2" w:rsidP="009D0FB2">
            <w:pPr>
              <w:spacing w:after="0" w:line="240" w:lineRule="auto"/>
              <w:rPr>
                <w:rFonts w:ascii="Arial" w:eastAsia="Times New Roman" w:hAnsi="Arial" w:cs="Arial"/>
                <w:color w:val="000000"/>
                <w:lang w:val="en-GB" w:eastAsia="en-GB"/>
              </w:rPr>
            </w:pPr>
            <w:r w:rsidRPr="009D0FB2">
              <w:rPr>
                <w:rFonts w:ascii="Arial" w:eastAsia="Times New Roman" w:hAnsi="Arial" w:cs="Arial"/>
                <w:color w:val="000000"/>
                <w:lang w:val="en-GB" w:eastAsia="en-GB"/>
              </w:rPr>
              <w:t>Gastric cancer (any type or stage)</w:t>
            </w:r>
          </w:p>
        </w:tc>
        <w:tc>
          <w:tcPr>
            <w:tcW w:w="2200" w:type="dxa"/>
            <w:tcBorders>
              <w:top w:val="nil"/>
              <w:left w:val="nil"/>
              <w:bottom w:val="single" w:sz="4" w:space="0" w:color="auto"/>
              <w:right w:val="single" w:sz="4" w:space="0" w:color="auto"/>
            </w:tcBorders>
            <w:shd w:val="clear" w:color="auto" w:fill="auto"/>
            <w:noWrap/>
            <w:vAlign w:val="bottom"/>
            <w:hideMark/>
          </w:tcPr>
          <w:p w:rsidR="009D0FB2" w:rsidRPr="009D0FB2" w:rsidRDefault="009D0FB2" w:rsidP="009D0FB2">
            <w:pPr>
              <w:spacing w:after="0" w:line="240" w:lineRule="auto"/>
              <w:jc w:val="right"/>
              <w:rPr>
                <w:rFonts w:ascii="Arial" w:eastAsia="Times New Roman" w:hAnsi="Arial" w:cs="Arial"/>
                <w:color w:val="000000"/>
                <w:lang w:val="en-GB" w:eastAsia="en-GB"/>
              </w:rPr>
            </w:pPr>
            <w:r w:rsidRPr="009D0FB2">
              <w:rPr>
                <w:rFonts w:ascii="Arial" w:eastAsia="Times New Roman" w:hAnsi="Arial" w:cs="Arial"/>
                <w:color w:val="000000"/>
                <w:lang w:val="en-GB" w:eastAsia="en-GB"/>
              </w:rPr>
              <w:t>23</w:t>
            </w:r>
          </w:p>
        </w:tc>
      </w:tr>
      <w:tr w:rsidR="009D0FB2" w:rsidRPr="009D0FB2" w:rsidTr="009D0FB2">
        <w:trPr>
          <w:trHeight w:val="300"/>
          <w:jc w:val="center"/>
        </w:trPr>
        <w:tc>
          <w:tcPr>
            <w:tcW w:w="7520" w:type="dxa"/>
            <w:tcBorders>
              <w:top w:val="nil"/>
              <w:left w:val="single" w:sz="4" w:space="0" w:color="auto"/>
              <w:bottom w:val="single" w:sz="4" w:space="0" w:color="auto"/>
              <w:right w:val="single" w:sz="4" w:space="0" w:color="auto"/>
            </w:tcBorders>
            <w:shd w:val="clear" w:color="auto" w:fill="auto"/>
            <w:hideMark/>
          </w:tcPr>
          <w:p w:rsidR="009D0FB2" w:rsidRPr="009D0FB2" w:rsidRDefault="009D0FB2" w:rsidP="009D0FB2">
            <w:pPr>
              <w:spacing w:after="0" w:line="240" w:lineRule="auto"/>
              <w:rPr>
                <w:rFonts w:ascii="Arial" w:eastAsia="Times New Roman" w:hAnsi="Arial" w:cs="Arial"/>
                <w:color w:val="000000"/>
                <w:lang w:val="en-GB" w:eastAsia="en-GB"/>
              </w:rPr>
            </w:pPr>
            <w:r w:rsidRPr="009D0FB2">
              <w:rPr>
                <w:rFonts w:ascii="Arial" w:eastAsia="Times New Roman" w:hAnsi="Arial" w:cs="Arial"/>
                <w:color w:val="000000"/>
                <w:lang w:val="en-GB" w:eastAsia="en-GB"/>
              </w:rPr>
              <w:t>Cancer of the gastro-oesophageal junction (any stage)</w:t>
            </w:r>
          </w:p>
        </w:tc>
        <w:tc>
          <w:tcPr>
            <w:tcW w:w="2200" w:type="dxa"/>
            <w:tcBorders>
              <w:top w:val="nil"/>
              <w:left w:val="nil"/>
              <w:bottom w:val="single" w:sz="4" w:space="0" w:color="auto"/>
              <w:right w:val="single" w:sz="4" w:space="0" w:color="auto"/>
            </w:tcBorders>
            <w:shd w:val="clear" w:color="auto" w:fill="auto"/>
            <w:noWrap/>
            <w:vAlign w:val="bottom"/>
            <w:hideMark/>
          </w:tcPr>
          <w:p w:rsidR="009D0FB2" w:rsidRPr="009D0FB2" w:rsidRDefault="009D0FB2" w:rsidP="009D0FB2">
            <w:pPr>
              <w:spacing w:after="0" w:line="240" w:lineRule="auto"/>
              <w:jc w:val="right"/>
              <w:rPr>
                <w:rFonts w:ascii="Arial" w:eastAsia="Times New Roman" w:hAnsi="Arial" w:cs="Arial"/>
                <w:color w:val="000000"/>
                <w:lang w:val="en-GB" w:eastAsia="en-GB"/>
              </w:rPr>
            </w:pPr>
            <w:r w:rsidRPr="009D0FB2">
              <w:rPr>
                <w:rFonts w:ascii="Arial" w:eastAsia="Times New Roman" w:hAnsi="Arial" w:cs="Arial"/>
                <w:color w:val="000000"/>
                <w:lang w:val="en-GB" w:eastAsia="en-GB"/>
              </w:rPr>
              <w:t>17</w:t>
            </w:r>
          </w:p>
        </w:tc>
      </w:tr>
      <w:tr w:rsidR="009D0FB2" w:rsidRPr="009D0FB2" w:rsidTr="009D0FB2">
        <w:trPr>
          <w:trHeight w:val="300"/>
          <w:jc w:val="center"/>
        </w:trPr>
        <w:tc>
          <w:tcPr>
            <w:tcW w:w="9720" w:type="dxa"/>
            <w:gridSpan w:val="2"/>
            <w:tcBorders>
              <w:top w:val="nil"/>
              <w:left w:val="single" w:sz="4" w:space="0" w:color="auto"/>
              <w:bottom w:val="single" w:sz="4" w:space="0" w:color="auto"/>
              <w:right w:val="single" w:sz="4" w:space="0" w:color="auto"/>
            </w:tcBorders>
            <w:shd w:val="clear" w:color="auto" w:fill="auto"/>
            <w:vAlign w:val="center"/>
            <w:hideMark/>
          </w:tcPr>
          <w:p w:rsidR="009D0FB2" w:rsidRPr="009D0FB2" w:rsidRDefault="009D0FB2" w:rsidP="009D0FB2">
            <w:pPr>
              <w:spacing w:after="0" w:line="240" w:lineRule="auto"/>
              <w:rPr>
                <w:rFonts w:ascii="Arial" w:eastAsia="Times New Roman" w:hAnsi="Arial" w:cs="Arial"/>
                <w:color w:val="000000"/>
                <w:lang w:val="en-GB" w:eastAsia="en-GB"/>
              </w:rPr>
            </w:pPr>
            <w:r w:rsidRPr="009D0FB2">
              <w:rPr>
                <w:rFonts w:ascii="Arial" w:eastAsia="Times New Roman" w:hAnsi="Arial" w:cs="Arial"/>
                <w:color w:val="000000"/>
                <w:lang w:val="en-GB" w:eastAsia="en-GB"/>
              </w:rPr>
              <w:t>  </w:t>
            </w:r>
          </w:p>
        </w:tc>
      </w:tr>
      <w:tr w:rsidR="009D0FB2" w:rsidRPr="009D0FB2" w:rsidTr="009D0FB2">
        <w:trPr>
          <w:trHeight w:val="570"/>
          <w:jc w:val="center"/>
        </w:trPr>
        <w:tc>
          <w:tcPr>
            <w:tcW w:w="9720" w:type="dxa"/>
            <w:gridSpan w:val="2"/>
            <w:tcBorders>
              <w:top w:val="nil"/>
              <w:left w:val="single" w:sz="4" w:space="0" w:color="auto"/>
              <w:bottom w:val="single" w:sz="4" w:space="0" w:color="auto"/>
              <w:right w:val="single" w:sz="4" w:space="0" w:color="auto"/>
            </w:tcBorders>
            <w:shd w:val="clear" w:color="auto" w:fill="auto"/>
            <w:hideMark/>
          </w:tcPr>
          <w:p w:rsidR="009D0FB2" w:rsidRPr="009D0FB2" w:rsidRDefault="009D0FB2" w:rsidP="009D0FB2">
            <w:pPr>
              <w:spacing w:after="0" w:line="240" w:lineRule="auto"/>
              <w:rPr>
                <w:rFonts w:ascii="Arial" w:eastAsia="Times New Roman" w:hAnsi="Arial" w:cs="Arial"/>
                <w:color w:val="000000"/>
                <w:lang w:val="en-GB" w:eastAsia="en-GB"/>
              </w:rPr>
            </w:pPr>
            <w:r w:rsidRPr="009D0FB2">
              <w:rPr>
                <w:rFonts w:ascii="Arial" w:eastAsia="Times New Roman" w:hAnsi="Arial" w:cs="Arial"/>
                <w:color w:val="000000"/>
                <w:lang w:val="en-GB" w:eastAsia="en-GB"/>
              </w:rPr>
              <w:t>Q2. How many patients were treated in the past 3 months for gastric and gastro-oesophageal junction cancer (any stage) with: </w:t>
            </w:r>
          </w:p>
        </w:tc>
      </w:tr>
      <w:tr w:rsidR="009D0FB2" w:rsidRPr="009D0FB2" w:rsidTr="009D0FB2">
        <w:trPr>
          <w:trHeight w:val="300"/>
          <w:jc w:val="center"/>
        </w:trPr>
        <w:tc>
          <w:tcPr>
            <w:tcW w:w="7520" w:type="dxa"/>
            <w:tcBorders>
              <w:top w:val="nil"/>
              <w:left w:val="single" w:sz="4" w:space="0" w:color="auto"/>
              <w:bottom w:val="single" w:sz="4" w:space="0" w:color="auto"/>
              <w:right w:val="single" w:sz="4" w:space="0" w:color="auto"/>
            </w:tcBorders>
            <w:shd w:val="clear" w:color="auto" w:fill="auto"/>
            <w:hideMark/>
          </w:tcPr>
          <w:p w:rsidR="009D0FB2" w:rsidRPr="009D0FB2" w:rsidRDefault="009D0FB2" w:rsidP="009D0FB2">
            <w:pPr>
              <w:spacing w:after="0" w:line="240" w:lineRule="auto"/>
              <w:rPr>
                <w:rFonts w:ascii="Arial" w:eastAsia="Times New Roman" w:hAnsi="Arial" w:cs="Arial"/>
                <w:color w:val="000000"/>
                <w:lang w:val="en-GB" w:eastAsia="en-GB"/>
              </w:rPr>
            </w:pPr>
            <w:r w:rsidRPr="009D0FB2">
              <w:rPr>
                <w:rFonts w:ascii="Arial" w:eastAsia="Times New Roman" w:hAnsi="Arial" w:cs="Arial"/>
                <w:color w:val="000000"/>
                <w:lang w:val="en-GB" w:eastAsia="en-GB"/>
              </w:rPr>
              <w:t>CAPOX (</w:t>
            </w:r>
            <w:proofErr w:type="spellStart"/>
            <w:r w:rsidRPr="009D0FB2">
              <w:rPr>
                <w:rFonts w:ascii="Arial" w:eastAsia="Times New Roman" w:hAnsi="Arial" w:cs="Arial"/>
                <w:color w:val="000000"/>
                <w:lang w:val="en-GB" w:eastAsia="en-GB"/>
              </w:rPr>
              <w:t>Capecitabine</w:t>
            </w:r>
            <w:proofErr w:type="spellEnd"/>
            <w:r w:rsidRPr="009D0FB2">
              <w:rPr>
                <w:rFonts w:ascii="Arial" w:eastAsia="Times New Roman" w:hAnsi="Arial" w:cs="Arial"/>
                <w:color w:val="000000"/>
                <w:lang w:val="en-GB" w:eastAsia="en-GB"/>
              </w:rPr>
              <w:t xml:space="preserve"> with </w:t>
            </w:r>
            <w:proofErr w:type="spellStart"/>
            <w:r w:rsidRPr="009D0FB2">
              <w:rPr>
                <w:rFonts w:ascii="Arial" w:eastAsia="Times New Roman" w:hAnsi="Arial" w:cs="Arial"/>
                <w:color w:val="000000"/>
                <w:lang w:val="en-GB" w:eastAsia="en-GB"/>
              </w:rPr>
              <w:t>Oxaliplatin</w:t>
            </w:r>
            <w:proofErr w:type="spellEnd"/>
            <w:r w:rsidRPr="009D0FB2">
              <w:rPr>
                <w:rFonts w:ascii="Arial" w:eastAsia="Times New Roman" w:hAnsi="Arial" w:cs="Arial"/>
                <w:color w:val="000000"/>
                <w:lang w:val="en-GB" w:eastAsia="en-GB"/>
              </w:rPr>
              <w:t>)</w:t>
            </w:r>
          </w:p>
        </w:tc>
        <w:tc>
          <w:tcPr>
            <w:tcW w:w="2200" w:type="dxa"/>
            <w:tcBorders>
              <w:top w:val="nil"/>
              <w:left w:val="nil"/>
              <w:bottom w:val="single" w:sz="4" w:space="0" w:color="auto"/>
              <w:right w:val="single" w:sz="4" w:space="0" w:color="auto"/>
            </w:tcBorders>
            <w:shd w:val="clear" w:color="auto" w:fill="auto"/>
            <w:noWrap/>
            <w:vAlign w:val="bottom"/>
            <w:hideMark/>
          </w:tcPr>
          <w:p w:rsidR="009D0FB2" w:rsidRPr="009D0FB2" w:rsidRDefault="009D0FB2" w:rsidP="009D0FB2">
            <w:pPr>
              <w:spacing w:after="0" w:line="240" w:lineRule="auto"/>
              <w:jc w:val="right"/>
              <w:rPr>
                <w:rFonts w:ascii="Arial" w:eastAsia="Times New Roman" w:hAnsi="Arial" w:cs="Arial"/>
                <w:color w:val="000000"/>
                <w:lang w:val="en-GB" w:eastAsia="en-GB"/>
              </w:rPr>
            </w:pPr>
            <w:r w:rsidRPr="009D0FB2">
              <w:rPr>
                <w:rFonts w:ascii="Arial" w:eastAsia="Times New Roman" w:hAnsi="Arial" w:cs="Arial"/>
                <w:color w:val="000000"/>
                <w:lang w:val="en-GB" w:eastAsia="en-GB"/>
              </w:rPr>
              <w:t>11</w:t>
            </w:r>
          </w:p>
        </w:tc>
      </w:tr>
      <w:tr w:rsidR="009D0FB2" w:rsidRPr="009D0FB2" w:rsidTr="009D0FB2">
        <w:trPr>
          <w:trHeight w:val="300"/>
          <w:jc w:val="center"/>
        </w:trPr>
        <w:tc>
          <w:tcPr>
            <w:tcW w:w="7520" w:type="dxa"/>
            <w:tcBorders>
              <w:top w:val="nil"/>
              <w:left w:val="single" w:sz="4" w:space="0" w:color="auto"/>
              <w:bottom w:val="single" w:sz="4" w:space="0" w:color="auto"/>
              <w:right w:val="single" w:sz="4" w:space="0" w:color="auto"/>
            </w:tcBorders>
            <w:shd w:val="clear" w:color="auto" w:fill="auto"/>
            <w:hideMark/>
          </w:tcPr>
          <w:p w:rsidR="009D0FB2" w:rsidRPr="009D0FB2" w:rsidRDefault="009D0FB2" w:rsidP="009D0FB2">
            <w:pPr>
              <w:spacing w:after="0" w:line="240" w:lineRule="auto"/>
              <w:rPr>
                <w:rFonts w:ascii="Arial" w:eastAsia="Times New Roman" w:hAnsi="Arial" w:cs="Arial"/>
                <w:color w:val="000000"/>
                <w:lang w:val="en-GB" w:eastAsia="en-GB"/>
              </w:rPr>
            </w:pPr>
            <w:r w:rsidRPr="009D0FB2">
              <w:rPr>
                <w:rFonts w:ascii="Arial" w:eastAsia="Times New Roman" w:hAnsi="Arial" w:cs="Arial"/>
                <w:color w:val="000000"/>
                <w:lang w:val="en-GB" w:eastAsia="en-GB"/>
              </w:rPr>
              <w:t>FOLFOX (</w:t>
            </w:r>
            <w:proofErr w:type="spellStart"/>
            <w:r w:rsidRPr="009D0FB2">
              <w:rPr>
                <w:rFonts w:ascii="Arial" w:eastAsia="Times New Roman" w:hAnsi="Arial" w:cs="Arial"/>
                <w:color w:val="000000"/>
                <w:lang w:val="en-GB" w:eastAsia="en-GB"/>
              </w:rPr>
              <w:t>Folinic</w:t>
            </w:r>
            <w:proofErr w:type="spellEnd"/>
            <w:r w:rsidRPr="009D0FB2">
              <w:rPr>
                <w:rFonts w:ascii="Arial" w:eastAsia="Times New Roman" w:hAnsi="Arial" w:cs="Arial"/>
                <w:color w:val="000000"/>
                <w:lang w:val="en-GB" w:eastAsia="en-GB"/>
              </w:rPr>
              <w:t xml:space="preserve"> acid, Fluorouracil and </w:t>
            </w:r>
            <w:proofErr w:type="spellStart"/>
            <w:r w:rsidRPr="009D0FB2">
              <w:rPr>
                <w:rFonts w:ascii="Arial" w:eastAsia="Times New Roman" w:hAnsi="Arial" w:cs="Arial"/>
                <w:color w:val="000000"/>
                <w:lang w:val="en-GB" w:eastAsia="en-GB"/>
              </w:rPr>
              <w:t>Oxaliplatin</w:t>
            </w:r>
            <w:proofErr w:type="spellEnd"/>
            <w:r w:rsidRPr="009D0FB2">
              <w:rPr>
                <w:rFonts w:ascii="Arial" w:eastAsia="Times New Roman" w:hAnsi="Arial" w:cs="Arial"/>
                <w:color w:val="000000"/>
                <w:lang w:val="en-GB" w:eastAsia="en-GB"/>
              </w:rPr>
              <w:t>)</w:t>
            </w:r>
          </w:p>
        </w:tc>
        <w:tc>
          <w:tcPr>
            <w:tcW w:w="2200" w:type="dxa"/>
            <w:tcBorders>
              <w:top w:val="nil"/>
              <w:left w:val="nil"/>
              <w:bottom w:val="single" w:sz="4" w:space="0" w:color="auto"/>
              <w:right w:val="single" w:sz="4" w:space="0" w:color="auto"/>
            </w:tcBorders>
            <w:shd w:val="clear" w:color="auto" w:fill="auto"/>
            <w:noWrap/>
            <w:vAlign w:val="bottom"/>
            <w:hideMark/>
          </w:tcPr>
          <w:p w:rsidR="009D0FB2" w:rsidRPr="009D0FB2" w:rsidRDefault="009D0FB2" w:rsidP="009D0FB2">
            <w:pPr>
              <w:spacing w:after="0" w:line="240" w:lineRule="auto"/>
              <w:jc w:val="right"/>
              <w:rPr>
                <w:rFonts w:ascii="Arial" w:eastAsia="Times New Roman" w:hAnsi="Arial" w:cs="Arial"/>
                <w:color w:val="000000"/>
                <w:lang w:val="en-GB" w:eastAsia="en-GB"/>
              </w:rPr>
            </w:pPr>
            <w:r w:rsidRPr="009D0FB2">
              <w:rPr>
                <w:rFonts w:ascii="Arial" w:eastAsia="Times New Roman" w:hAnsi="Arial" w:cs="Arial"/>
                <w:color w:val="000000"/>
                <w:lang w:val="en-GB" w:eastAsia="en-GB"/>
              </w:rPr>
              <w:t>0</w:t>
            </w:r>
          </w:p>
        </w:tc>
      </w:tr>
      <w:tr w:rsidR="009D0FB2" w:rsidRPr="009D0FB2" w:rsidTr="009D0FB2">
        <w:trPr>
          <w:trHeight w:val="300"/>
          <w:jc w:val="center"/>
        </w:trPr>
        <w:tc>
          <w:tcPr>
            <w:tcW w:w="7520" w:type="dxa"/>
            <w:tcBorders>
              <w:top w:val="nil"/>
              <w:left w:val="single" w:sz="4" w:space="0" w:color="auto"/>
              <w:bottom w:val="single" w:sz="4" w:space="0" w:color="auto"/>
              <w:right w:val="single" w:sz="4" w:space="0" w:color="auto"/>
            </w:tcBorders>
            <w:shd w:val="clear" w:color="auto" w:fill="auto"/>
            <w:hideMark/>
          </w:tcPr>
          <w:p w:rsidR="009D0FB2" w:rsidRPr="009D0FB2" w:rsidRDefault="009D0FB2" w:rsidP="009D0FB2">
            <w:pPr>
              <w:spacing w:after="0" w:line="240" w:lineRule="auto"/>
              <w:rPr>
                <w:rFonts w:ascii="Arial" w:eastAsia="Times New Roman" w:hAnsi="Arial" w:cs="Arial"/>
                <w:color w:val="000000"/>
                <w:lang w:val="en-GB" w:eastAsia="en-GB"/>
              </w:rPr>
            </w:pPr>
            <w:proofErr w:type="spellStart"/>
            <w:r w:rsidRPr="009D0FB2">
              <w:rPr>
                <w:rFonts w:ascii="Arial" w:eastAsia="Times New Roman" w:hAnsi="Arial" w:cs="Arial"/>
                <w:color w:val="000000"/>
                <w:lang w:val="en-GB" w:eastAsia="en-GB"/>
              </w:rPr>
              <w:t>Lonsurf</w:t>
            </w:r>
            <w:proofErr w:type="spellEnd"/>
            <w:r w:rsidRPr="009D0FB2">
              <w:rPr>
                <w:rFonts w:ascii="Arial" w:eastAsia="Times New Roman" w:hAnsi="Arial" w:cs="Arial"/>
                <w:color w:val="000000"/>
                <w:lang w:val="en-GB" w:eastAsia="en-GB"/>
              </w:rPr>
              <w:t xml:space="preserve"> (</w:t>
            </w:r>
            <w:proofErr w:type="spellStart"/>
            <w:r w:rsidRPr="009D0FB2">
              <w:rPr>
                <w:rFonts w:ascii="Arial" w:eastAsia="Times New Roman" w:hAnsi="Arial" w:cs="Arial"/>
                <w:color w:val="000000"/>
                <w:lang w:val="en-GB" w:eastAsia="en-GB"/>
              </w:rPr>
              <w:t>Trifluridine</w:t>
            </w:r>
            <w:proofErr w:type="spellEnd"/>
            <w:r w:rsidRPr="009D0FB2">
              <w:rPr>
                <w:rFonts w:ascii="Arial" w:eastAsia="Times New Roman" w:hAnsi="Arial" w:cs="Arial"/>
                <w:color w:val="000000"/>
                <w:lang w:val="en-GB" w:eastAsia="en-GB"/>
              </w:rPr>
              <w:t xml:space="preserve"> - </w:t>
            </w:r>
            <w:proofErr w:type="spellStart"/>
            <w:r w:rsidRPr="009D0FB2">
              <w:rPr>
                <w:rFonts w:ascii="Arial" w:eastAsia="Times New Roman" w:hAnsi="Arial" w:cs="Arial"/>
                <w:color w:val="000000"/>
                <w:lang w:val="en-GB" w:eastAsia="en-GB"/>
              </w:rPr>
              <w:t>tipiracil</w:t>
            </w:r>
            <w:proofErr w:type="spellEnd"/>
            <w:r w:rsidRPr="009D0FB2">
              <w:rPr>
                <w:rFonts w:ascii="Arial" w:eastAsia="Times New Roman" w:hAnsi="Arial" w:cs="Arial"/>
                <w:color w:val="000000"/>
                <w:lang w:val="en-GB" w:eastAsia="en-GB"/>
              </w:rPr>
              <w:t>)</w:t>
            </w:r>
          </w:p>
        </w:tc>
        <w:tc>
          <w:tcPr>
            <w:tcW w:w="2200" w:type="dxa"/>
            <w:tcBorders>
              <w:top w:val="nil"/>
              <w:left w:val="nil"/>
              <w:bottom w:val="single" w:sz="4" w:space="0" w:color="auto"/>
              <w:right w:val="single" w:sz="4" w:space="0" w:color="auto"/>
            </w:tcBorders>
            <w:shd w:val="clear" w:color="auto" w:fill="auto"/>
            <w:noWrap/>
            <w:vAlign w:val="bottom"/>
            <w:hideMark/>
          </w:tcPr>
          <w:p w:rsidR="009D0FB2" w:rsidRPr="009D0FB2" w:rsidRDefault="009D0FB2" w:rsidP="009D0FB2">
            <w:pPr>
              <w:spacing w:after="0" w:line="240" w:lineRule="auto"/>
              <w:jc w:val="right"/>
              <w:rPr>
                <w:rFonts w:ascii="Arial" w:eastAsia="Times New Roman" w:hAnsi="Arial" w:cs="Arial"/>
                <w:color w:val="000000"/>
                <w:lang w:val="en-GB" w:eastAsia="en-GB"/>
              </w:rPr>
            </w:pPr>
            <w:r w:rsidRPr="009D0FB2">
              <w:rPr>
                <w:rFonts w:ascii="Arial" w:eastAsia="Times New Roman" w:hAnsi="Arial" w:cs="Arial"/>
                <w:color w:val="000000"/>
                <w:lang w:val="en-GB" w:eastAsia="en-GB"/>
              </w:rPr>
              <w:t>0</w:t>
            </w:r>
          </w:p>
        </w:tc>
      </w:tr>
      <w:tr w:rsidR="009D0FB2" w:rsidRPr="009D0FB2" w:rsidTr="009D0FB2">
        <w:trPr>
          <w:trHeight w:val="570"/>
          <w:jc w:val="center"/>
        </w:trPr>
        <w:tc>
          <w:tcPr>
            <w:tcW w:w="7520" w:type="dxa"/>
            <w:tcBorders>
              <w:top w:val="nil"/>
              <w:left w:val="single" w:sz="4" w:space="0" w:color="auto"/>
              <w:bottom w:val="single" w:sz="4" w:space="0" w:color="auto"/>
              <w:right w:val="single" w:sz="4" w:space="0" w:color="auto"/>
            </w:tcBorders>
            <w:shd w:val="clear" w:color="auto" w:fill="auto"/>
            <w:hideMark/>
          </w:tcPr>
          <w:p w:rsidR="009D0FB2" w:rsidRPr="009D0FB2" w:rsidRDefault="009D0FB2" w:rsidP="009D0FB2">
            <w:pPr>
              <w:spacing w:after="0" w:line="240" w:lineRule="auto"/>
              <w:rPr>
                <w:rFonts w:ascii="Arial" w:eastAsia="Times New Roman" w:hAnsi="Arial" w:cs="Arial"/>
                <w:color w:val="000000"/>
                <w:lang w:val="en-GB" w:eastAsia="en-GB"/>
              </w:rPr>
            </w:pPr>
            <w:proofErr w:type="spellStart"/>
            <w:r w:rsidRPr="009D0FB2">
              <w:rPr>
                <w:rFonts w:ascii="Arial" w:eastAsia="Times New Roman" w:hAnsi="Arial" w:cs="Arial"/>
                <w:color w:val="000000"/>
                <w:lang w:val="en-GB" w:eastAsia="en-GB"/>
              </w:rPr>
              <w:t>Pembrolizumab</w:t>
            </w:r>
            <w:proofErr w:type="spellEnd"/>
            <w:r w:rsidRPr="009D0FB2">
              <w:rPr>
                <w:rFonts w:ascii="Arial" w:eastAsia="Times New Roman" w:hAnsi="Arial" w:cs="Arial"/>
                <w:color w:val="000000"/>
                <w:lang w:val="en-GB" w:eastAsia="en-GB"/>
              </w:rPr>
              <w:t xml:space="preserve"> in combination with Platinum (Cisplatin or </w:t>
            </w:r>
            <w:proofErr w:type="spellStart"/>
            <w:r w:rsidRPr="009D0FB2">
              <w:rPr>
                <w:rFonts w:ascii="Arial" w:eastAsia="Times New Roman" w:hAnsi="Arial" w:cs="Arial"/>
                <w:color w:val="000000"/>
                <w:lang w:val="en-GB" w:eastAsia="en-GB"/>
              </w:rPr>
              <w:t>Oxaliplatin</w:t>
            </w:r>
            <w:proofErr w:type="spellEnd"/>
            <w:r w:rsidRPr="009D0FB2">
              <w:rPr>
                <w:rFonts w:ascii="Arial" w:eastAsia="Times New Roman" w:hAnsi="Arial" w:cs="Arial"/>
                <w:color w:val="000000"/>
                <w:lang w:val="en-GB" w:eastAsia="en-GB"/>
              </w:rPr>
              <w:t xml:space="preserve">) and </w:t>
            </w:r>
            <w:proofErr w:type="spellStart"/>
            <w:r w:rsidRPr="009D0FB2">
              <w:rPr>
                <w:rFonts w:ascii="Arial" w:eastAsia="Times New Roman" w:hAnsi="Arial" w:cs="Arial"/>
                <w:color w:val="000000"/>
                <w:lang w:val="en-GB" w:eastAsia="en-GB"/>
              </w:rPr>
              <w:t>Fluoropyrimidine</w:t>
            </w:r>
            <w:proofErr w:type="spellEnd"/>
            <w:r w:rsidRPr="009D0FB2">
              <w:rPr>
                <w:rFonts w:ascii="Arial" w:eastAsia="Times New Roman" w:hAnsi="Arial" w:cs="Arial"/>
                <w:color w:val="000000"/>
                <w:lang w:val="en-GB" w:eastAsia="en-GB"/>
              </w:rPr>
              <w:t xml:space="preserve"> (5-Fluorouracil or </w:t>
            </w:r>
            <w:proofErr w:type="spellStart"/>
            <w:r w:rsidRPr="009D0FB2">
              <w:rPr>
                <w:rFonts w:ascii="Arial" w:eastAsia="Times New Roman" w:hAnsi="Arial" w:cs="Arial"/>
                <w:color w:val="000000"/>
                <w:lang w:val="en-GB" w:eastAsia="en-GB"/>
              </w:rPr>
              <w:t>Capecitabine</w:t>
            </w:r>
            <w:proofErr w:type="spellEnd"/>
            <w:r w:rsidRPr="009D0FB2">
              <w:rPr>
                <w:rFonts w:ascii="Arial" w:eastAsia="Times New Roman" w:hAnsi="Arial" w:cs="Arial"/>
                <w:color w:val="000000"/>
                <w:lang w:val="en-GB" w:eastAsia="en-GB"/>
              </w:rPr>
              <w:t>)</w:t>
            </w:r>
          </w:p>
        </w:tc>
        <w:tc>
          <w:tcPr>
            <w:tcW w:w="2200" w:type="dxa"/>
            <w:tcBorders>
              <w:top w:val="nil"/>
              <w:left w:val="nil"/>
              <w:bottom w:val="single" w:sz="4" w:space="0" w:color="auto"/>
              <w:right w:val="single" w:sz="4" w:space="0" w:color="auto"/>
            </w:tcBorders>
            <w:shd w:val="clear" w:color="auto" w:fill="auto"/>
            <w:noWrap/>
            <w:vAlign w:val="bottom"/>
            <w:hideMark/>
          </w:tcPr>
          <w:p w:rsidR="009D0FB2" w:rsidRPr="009D0FB2" w:rsidRDefault="009D0FB2" w:rsidP="009D0FB2">
            <w:pPr>
              <w:spacing w:after="0" w:line="240" w:lineRule="auto"/>
              <w:jc w:val="right"/>
              <w:rPr>
                <w:rFonts w:ascii="Arial" w:eastAsia="Times New Roman" w:hAnsi="Arial" w:cs="Arial"/>
                <w:color w:val="000000"/>
                <w:lang w:val="en-GB" w:eastAsia="en-GB"/>
              </w:rPr>
            </w:pPr>
            <w:r w:rsidRPr="009D0FB2">
              <w:rPr>
                <w:rFonts w:ascii="Arial" w:eastAsia="Times New Roman" w:hAnsi="Arial" w:cs="Arial"/>
                <w:color w:val="000000"/>
                <w:lang w:val="en-GB" w:eastAsia="en-GB"/>
              </w:rPr>
              <w:t>11</w:t>
            </w:r>
          </w:p>
        </w:tc>
      </w:tr>
      <w:tr w:rsidR="009D0FB2" w:rsidRPr="009D0FB2" w:rsidTr="009D0FB2">
        <w:trPr>
          <w:trHeight w:val="300"/>
          <w:jc w:val="center"/>
        </w:trPr>
        <w:tc>
          <w:tcPr>
            <w:tcW w:w="7520" w:type="dxa"/>
            <w:tcBorders>
              <w:top w:val="nil"/>
              <w:left w:val="single" w:sz="4" w:space="0" w:color="auto"/>
              <w:bottom w:val="single" w:sz="4" w:space="0" w:color="auto"/>
              <w:right w:val="single" w:sz="4" w:space="0" w:color="auto"/>
            </w:tcBorders>
            <w:shd w:val="clear" w:color="auto" w:fill="auto"/>
            <w:hideMark/>
          </w:tcPr>
          <w:p w:rsidR="009D0FB2" w:rsidRPr="009D0FB2" w:rsidRDefault="009D0FB2" w:rsidP="009D0FB2">
            <w:pPr>
              <w:spacing w:after="0" w:line="240" w:lineRule="auto"/>
              <w:rPr>
                <w:rFonts w:ascii="Arial" w:eastAsia="Times New Roman" w:hAnsi="Arial" w:cs="Arial"/>
                <w:color w:val="000000"/>
                <w:lang w:val="en-GB" w:eastAsia="en-GB"/>
              </w:rPr>
            </w:pPr>
            <w:r w:rsidRPr="009D0FB2">
              <w:rPr>
                <w:rFonts w:ascii="Arial" w:eastAsia="Times New Roman" w:hAnsi="Arial" w:cs="Arial"/>
                <w:color w:val="000000"/>
                <w:lang w:val="en-GB" w:eastAsia="en-GB"/>
              </w:rPr>
              <w:t xml:space="preserve">Any other systemic anti-cancer therapy </w:t>
            </w:r>
          </w:p>
        </w:tc>
        <w:tc>
          <w:tcPr>
            <w:tcW w:w="2200" w:type="dxa"/>
            <w:tcBorders>
              <w:top w:val="nil"/>
              <w:left w:val="nil"/>
              <w:bottom w:val="single" w:sz="4" w:space="0" w:color="auto"/>
              <w:right w:val="single" w:sz="4" w:space="0" w:color="auto"/>
            </w:tcBorders>
            <w:shd w:val="clear" w:color="auto" w:fill="auto"/>
            <w:noWrap/>
            <w:vAlign w:val="bottom"/>
            <w:hideMark/>
          </w:tcPr>
          <w:p w:rsidR="009D0FB2" w:rsidRPr="009D0FB2" w:rsidRDefault="009D0FB2" w:rsidP="009D0FB2">
            <w:pPr>
              <w:spacing w:after="0" w:line="240" w:lineRule="auto"/>
              <w:jc w:val="right"/>
              <w:rPr>
                <w:rFonts w:ascii="Arial" w:eastAsia="Times New Roman" w:hAnsi="Arial" w:cs="Arial"/>
                <w:color w:val="000000"/>
                <w:lang w:val="en-GB" w:eastAsia="en-GB"/>
              </w:rPr>
            </w:pPr>
            <w:r w:rsidRPr="009D0FB2">
              <w:rPr>
                <w:rFonts w:ascii="Arial" w:eastAsia="Times New Roman" w:hAnsi="Arial" w:cs="Arial"/>
                <w:color w:val="000000"/>
                <w:lang w:val="en-GB" w:eastAsia="en-GB"/>
              </w:rPr>
              <w:t>18</w:t>
            </w:r>
          </w:p>
        </w:tc>
      </w:tr>
      <w:tr w:rsidR="009D0FB2" w:rsidRPr="009D0FB2" w:rsidTr="009D0FB2">
        <w:trPr>
          <w:trHeight w:val="300"/>
          <w:jc w:val="center"/>
        </w:trPr>
        <w:tc>
          <w:tcPr>
            <w:tcW w:w="7520" w:type="dxa"/>
            <w:tcBorders>
              <w:top w:val="nil"/>
              <w:left w:val="single" w:sz="4" w:space="0" w:color="auto"/>
              <w:bottom w:val="single" w:sz="4" w:space="0" w:color="auto"/>
              <w:right w:val="single" w:sz="4" w:space="0" w:color="auto"/>
            </w:tcBorders>
            <w:shd w:val="clear" w:color="auto" w:fill="auto"/>
            <w:hideMark/>
          </w:tcPr>
          <w:p w:rsidR="009D0FB2" w:rsidRPr="009D0FB2" w:rsidRDefault="009D0FB2" w:rsidP="009D0FB2">
            <w:pPr>
              <w:spacing w:after="0" w:line="240" w:lineRule="auto"/>
              <w:rPr>
                <w:rFonts w:ascii="Arial" w:eastAsia="Times New Roman" w:hAnsi="Arial" w:cs="Arial"/>
                <w:color w:val="000000"/>
                <w:lang w:val="en-GB" w:eastAsia="en-GB"/>
              </w:rPr>
            </w:pPr>
            <w:r w:rsidRPr="009D0FB2">
              <w:rPr>
                <w:rFonts w:ascii="Arial" w:eastAsia="Times New Roman" w:hAnsi="Arial" w:cs="Arial"/>
                <w:color w:val="000000"/>
                <w:lang w:val="en-GB" w:eastAsia="en-GB"/>
              </w:rPr>
              <w:t xml:space="preserve">Palliative care only </w:t>
            </w:r>
          </w:p>
        </w:tc>
        <w:tc>
          <w:tcPr>
            <w:tcW w:w="2200" w:type="dxa"/>
            <w:tcBorders>
              <w:top w:val="nil"/>
              <w:left w:val="nil"/>
              <w:bottom w:val="single" w:sz="4" w:space="0" w:color="auto"/>
              <w:right w:val="single" w:sz="4" w:space="0" w:color="auto"/>
            </w:tcBorders>
            <w:shd w:val="clear" w:color="auto" w:fill="auto"/>
            <w:noWrap/>
            <w:vAlign w:val="bottom"/>
            <w:hideMark/>
          </w:tcPr>
          <w:p w:rsidR="009D0FB2" w:rsidRPr="009D0FB2" w:rsidRDefault="009D0FB2" w:rsidP="009D0FB2">
            <w:pPr>
              <w:spacing w:after="0" w:line="240" w:lineRule="auto"/>
              <w:jc w:val="right"/>
              <w:rPr>
                <w:rFonts w:ascii="Arial" w:eastAsia="Times New Roman" w:hAnsi="Arial" w:cs="Arial"/>
                <w:color w:val="000000"/>
                <w:lang w:val="en-GB" w:eastAsia="en-GB"/>
              </w:rPr>
            </w:pPr>
            <w:r w:rsidRPr="009D0FB2">
              <w:rPr>
                <w:rFonts w:ascii="Arial" w:eastAsia="Times New Roman" w:hAnsi="Arial" w:cs="Arial"/>
                <w:color w:val="000000"/>
                <w:lang w:val="en-GB" w:eastAsia="en-GB"/>
              </w:rPr>
              <w:t>12</w:t>
            </w:r>
          </w:p>
        </w:tc>
      </w:tr>
      <w:tr w:rsidR="009D0FB2" w:rsidRPr="009D0FB2" w:rsidTr="009D0FB2">
        <w:trPr>
          <w:trHeight w:val="300"/>
          <w:jc w:val="center"/>
        </w:trPr>
        <w:tc>
          <w:tcPr>
            <w:tcW w:w="9720" w:type="dxa"/>
            <w:gridSpan w:val="2"/>
            <w:tcBorders>
              <w:top w:val="nil"/>
              <w:left w:val="single" w:sz="4" w:space="0" w:color="auto"/>
              <w:bottom w:val="single" w:sz="4" w:space="0" w:color="auto"/>
              <w:right w:val="single" w:sz="4" w:space="0" w:color="auto"/>
            </w:tcBorders>
            <w:shd w:val="clear" w:color="auto" w:fill="auto"/>
            <w:vAlign w:val="center"/>
            <w:hideMark/>
          </w:tcPr>
          <w:p w:rsidR="009D0FB2" w:rsidRPr="009D0FB2" w:rsidRDefault="009D0FB2" w:rsidP="009D0FB2">
            <w:pPr>
              <w:spacing w:after="0" w:line="240" w:lineRule="auto"/>
              <w:rPr>
                <w:rFonts w:ascii="Arial" w:eastAsia="Times New Roman" w:hAnsi="Arial" w:cs="Arial"/>
                <w:color w:val="000000"/>
                <w:lang w:val="en-GB" w:eastAsia="en-GB"/>
              </w:rPr>
            </w:pPr>
            <w:r w:rsidRPr="009D0FB2">
              <w:rPr>
                <w:rFonts w:ascii="Arial" w:eastAsia="Times New Roman" w:hAnsi="Arial" w:cs="Arial"/>
                <w:color w:val="000000"/>
                <w:lang w:val="en-GB" w:eastAsia="en-GB"/>
              </w:rPr>
              <w:t>  </w:t>
            </w:r>
          </w:p>
        </w:tc>
      </w:tr>
      <w:tr w:rsidR="009D0FB2" w:rsidRPr="009D0FB2" w:rsidTr="009D0FB2">
        <w:trPr>
          <w:trHeight w:val="570"/>
          <w:jc w:val="center"/>
        </w:trPr>
        <w:tc>
          <w:tcPr>
            <w:tcW w:w="9720" w:type="dxa"/>
            <w:gridSpan w:val="2"/>
            <w:tcBorders>
              <w:top w:val="nil"/>
              <w:left w:val="single" w:sz="4" w:space="0" w:color="auto"/>
              <w:bottom w:val="single" w:sz="4" w:space="0" w:color="auto"/>
              <w:right w:val="single" w:sz="4" w:space="0" w:color="auto"/>
            </w:tcBorders>
            <w:shd w:val="clear" w:color="auto" w:fill="auto"/>
            <w:hideMark/>
          </w:tcPr>
          <w:p w:rsidR="009D0FB2" w:rsidRPr="009D0FB2" w:rsidRDefault="009D0FB2" w:rsidP="009D0FB2">
            <w:pPr>
              <w:spacing w:after="0" w:line="240" w:lineRule="auto"/>
              <w:rPr>
                <w:rFonts w:ascii="Arial" w:eastAsia="Times New Roman" w:hAnsi="Arial" w:cs="Arial"/>
                <w:color w:val="000000"/>
                <w:lang w:val="en-GB" w:eastAsia="en-GB"/>
              </w:rPr>
            </w:pPr>
            <w:r w:rsidRPr="009D0FB2">
              <w:rPr>
                <w:rFonts w:ascii="Arial" w:eastAsia="Times New Roman" w:hAnsi="Arial" w:cs="Arial"/>
                <w:color w:val="000000"/>
                <w:lang w:val="en-GB" w:eastAsia="en-GB"/>
              </w:rPr>
              <w:t>Q3. How many patients were treated in the past 3 months for Oesophageal cancer (any stage) with: </w:t>
            </w:r>
          </w:p>
        </w:tc>
      </w:tr>
      <w:tr w:rsidR="009D0FB2" w:rsidRPr="009D0FB2" w:rsidTr="009D0FB2">
        <w:trPr>
          <w:trHeight w:val="570"/>
          <w:jc w:val="center"/>
        </w:trPr>
        <w:tc>
          <w:tcPr>
            <w:tcW w:w="7520" w:type="dxa"/>
            <w:tcBorders>
              <w:top w:val="nil"/>
              <w:left w:val="single" w:sz="4" w:space="0" w:color="auto"/>
              <w:bottom w:val="single" w:sz="4" w:space="0" w:color="auto"/>
              <w:right w:val="single" w:sz="4" w:space="0" w:color="auto"/>
            </w:tcBorders>
            <w:shd w:val="clear" w:color="auto" w:fill="auto"/>
            <w:hideMark/>
          </w:tcPr>
          <w:p w:rsidR="009D0FB2" w:rsidRPr="009D0FB2" w:rsidRDefault="009D0FB2" w:rsidP="009D0FB2">
            <w:pPr>
              <w:spacing w:after="0" w:line="240" w:lineRule="auto"/>
              <w:rPr>
                <w:rFonts w:ascii="Arial" w:eastAsia="Times New Roman" w:hAnsi="Arial" w:cs="Arial"/>
                <w:color w:val="000000"/>
                <w:lang w:val="en-GB" w:eastAsia="en-GB"/>
              </w:rPr>
            </w:pPr>
            <w:proofErr w:type="spellStart"/>
            <w:r w:rsidRPr="009D0FB2">
              <w:rPr>
                <w:rFonts w:ascii="Arial" w:eastAsia="Times New Roman" w:hAnsi="Arial" w:cs="Arial"/>
                <w:color w:val="000000"/>
                <w:lang w:val="en-GB" w:eastAsia="en-GB"/>
              </w:rPr>
              <w:t>Pembrolizumab</w:t>
            </w:r>
            <w:proofErr w:type="spellEnd"/>
            <w:r w:rsidRPr="009D0FB2">
              <w:rPr>
                <w:rFonts w:ascii="Arial" w:eastAsia="Times New Roman" w:hAnsi="Arial" w:cs="Arial"/>
                <w:color w:val="000000"/>
                <w:lang w:val="en-GB" w:eastAsia="en-GB"/>
              </w:rPr>
              <w:t xml:space="preserve"> in combination with Platinum (Cisplatin or </w:t>
            </w:r>
            <w:proofErr w:type="spellStart"/>
            <w:r w:rsidRPr="009D0FB2">
              <w:rPr>
                <w:rFonts w:ascii="Arial" w:eastAsia="Times New Roman" w:hAnsi="Arial" w:cs="Arial"/>
                <w:color w:val="000000"/>
                <w:lang w:val="en-GB" w:eastAsia="en-GB"/>
              </w:rPr>
              <w:t>Oxaliplatin</w:t>
            </w:r>
            <w:proofErr w:type="spellEnd"/>
            <w:r w:rsidRPr="009D0FB2">
              <w:rPr>
                <w:rFonts w:ascii="Arial" w:eastAsia="Times New Roman" w:hAnsi="Arial" w:cs="Arial"/>
                <w:color w:val="000000"/>
                <w:lang w:val="en-GB" w:eastAsia="en-GB"/>
              </w:rPr>
              <w:t xml:space="preserve">) and </w:t>
            </w:r>
            <w:proofErr w:type="spellStart"/>
            <w:r w:rsidRPr="009D0FB2">
              <w:rPr>
                <w:rFonts w:ascii="Arial" w:eastAsia="Times New Roman" w:hAnsi="Arial" w:cs="Arial"/>
                <w:color w:val="000000"/>
                <w:lang w:val="en-GB" w:eastAsia="en-GB"/>
              </w:rPr>
              <w:t>Fluoropyrimidene</w:t>
            </w:r>
            <w:proofErr w:type="spellEnd"/>
            <w:r w:rsidRPr="009D0FB2">
              <w:rPr>
                <w:rFonts w:ascii="Arial" w:eastAsia="Times New Roman" w:hAnsi="Arial" w:cs="Arial"/>
                <w:color w:val="000000"/>
                <w:lang w:val="en-GB" w:eastAsia="en-GB"/>
              </w:rPr>
              <w:t xml:space="preserve"> (5-Fluorouracil or </w:t>
            </w:r>
            <w:proofErr w:type="spellStart"/>
            <w:r w:rsidRPr="009D0FB2">
              <w:rPr>
                <w:rFonts w:ascii="Arial" w:eastAsia="Times New Roman" w:hAnsi="Arial" w:cs="Arial"/>
                <w:color w:val="000000"/>
                <w:lang w:val="en-GB" w:eastAsia="en-GB"/>
              </w:rPr>
              <w:t>Capecitabine</w:t>
            </w:r>
            <w:proofErr w:type="spellEnd"/>
            <w:r w:rsidRPr="009D0FB2">
              <w:rPr>
                <w:rFonts w:ascii="Arial" w:eastAsia="Times New Roman" w:hAnsi="Arial" w:cs="Arial"/>
                <w:color w:val="000000"/>
                <w:lang w:val="en-GB" w:eastAsia="en-GB"/>
              </w:rPr>
              <w:t>)</w:t>
            </w:r>
          </w:p>
        </w:tc>
        <w:tc>
          <w:tcPr>
            <w:tcW w:w="2200" w:type="dxa"/>
            <w:tcBorders>
              <w:top w:val="nil"/>
              <w:left w:val="nil"/>
              <w:bottom w:val="single" w:sz="4" w:space="0" w:color="auto"/>
              <w:right w:val="single" w:sz="4" w:space="0" w:color="auto"/>
            </w:tcBorders>
            <w:shd w:val="clear" w:color="auto" w:fill="auto"/>
            <w:noWrap/>
            <w:vAlign w:val="bottom"/>
            <w:hideMark/>
          </w:tcPr>
          <w:p w:rsidR="009D0FB2" w:rsidRPr="009D0FB2" w:rsidRDefault="009D0FB2" w:rsidP="009D0FB2">
            <w:pPr>
              <w:spacing w:after="0" w:line="240" w:lineRule="auto"/>
              <w:jc w:val="right"/>
              <w:rPr>
                <w:rFonts w:ascii="Arial" w:eastAsia="Times New Roman" w:hAnsi="Arial" w:cs="Arial"/>
                <w:color w:val="000000"/>
                <w:lang w:val="en-GB" w:eastAsia="en-GB"/>
              </w:rPr>
            </w:pPr>
            <w:r w:rsidRPr="009D0FB2">
              <w:rPr>
                <w:rFonts w:ascii="Arial" w:eastAsia="Times New Roman" w:hAnsi="Arial" w:cs="Arial"/>
                <w:color w:val="000000"/>
                <w:lang w:val="en-GB" w:eastAsia="en-GB"/>
              </w:rPr>
              <w:t xml:space="preserve">Section 40 (2) </w:t>
            </w:r>
          </w:p>
        </w:tc>
      </w:tr>
      <w:tr w:rsidR="009D0FB2" w:rsidRPr="009D0FB2" w:rsidTr="009D0FB2">
        <w:trPr>
          <w:trHeight w:val="570"/>
          <w:jc w:val="center"/>
        </w:trPr>
        <w:tc>
          <w:tcPr>
            <w:tcW w:w="7520" w:type="dxa"/>
            <w:tcBorders>
              <w:top w:val="nil"/>
              <w:left w:val="single" w:sz="4" w:space="0" w:color="auto"/>
              <w:bottom w:val="single" w:sz="4" w:space="0" w:color="auto"/>
              <w:right w:val="single" w:sz="4" w:space="0" w:color="auto"/>
            </w:tcBorders>
            <w:shd w:val="clear" w:color="auto" w:fill="auto"/>
            <w:hideMark/>
          </w:tcPr>
          <w:p w:rsidR="009D0FB2" w:rsidRPr="009D0FB2" w:rsidRDefault="009D0FB2" w:rsidP="009D0FB2">
            <w:pPr>
              <w:spacing w:after="0" w:line="240" w:lineRule="auto"/>
              <w:rPr>
                <w:rFonts w:ascii="Arial" w:eastAsia="Times New Roman" w:hAnsi="Arial" w:cs="Arial"/>
                <w:color w:val="000000"/>
                <w:lang w:val="en-GB" w:eastAsia="en-GB"/>
              </w:rPr>
            </w:pPr>
            <w:r w:rsidRPr="009D0FB2">
              <w:rPr>
                <w:rFonts w:ascii="Arial" w:eastAsia="Times New Roman" w:hAnsi="Arial" w:cs="Arial"/>
                <w:color w:val="000000"/>
                <w:lang w:val="en-GB" w:eastAsia="en-GB"/>
              </w:rPr>
              <w:t xml:space="preserve">Platinum and </w:t>
            </w:r>
            <w:proofErr w:type="spellStart"/>
            <w:r w:rsidRPr="009D0FB2">
              <w:rPr>
                <w:rFonts w:ascii="Arial" w:eastAsia="Times New Roman" w:hAnsi="Arial" w:cs="Arial"/>
                <w:color w:val="000000"/>
                <w:lang w:val="en-GB" w:eastAsia="en-GB"/>
              </w:rPr>
              <w:t>Fluoropyrimidene</w:t>
            </w:r>
            <w:proofErr w:type="spellEnd"/>
            <w:r w:rsidRPr="009D0FB2">
              <w:rPr>
                <w:rFonts w:ascii="Arial" w:eastAsia="Times New Roman" w:hAnsi="Arial" w:cs="Arial"/>
                <w:color w:val="000000"/>
                <w:lang w:val="en-GB" w:eastAsia="en-GB"/>
              </w:rPr>
              <w:t xml:space="preserve"> based combination treatments (Cisplatin or </w:t>
            </w:r>
            <w:proofErr w:type="spellStart"/>
            <w:r w:rsidRPr="009D0FB2">
              <w:rPr>
                <w:rFonts w:ascii="Arial" w:eastAsia="Times New Roman" w:hAnsi="Arial" w:cs="Arial"/>
                <w:color w:val="000000"/>
                <w:lang w:val="en-GB" w:eastAsia="en-GB"/>
              </w:rPr>
              <w:t>Oxaliplatin</w:t>
            </w:r>
            <w:proofErr w:type="spellEnd"/>
            <w:r w:rsidRPr="009D0FB2">
              <w:rPr>
                <w:rFonts w:ascii="Arial" w:eastAsia="Times New Roman" w:hAnsi="Arial" w:cs="Arial"/>
                <w:color w:val="000000"/>
                <w:lang w:val="en-GB" w:eastAsia="en-GB"/>
              </w:rPr>
              <w:t xml:space="preserve"> with 5-Fluorouracil or </w:t>
            </w:r>
            <w:proofErr w:type="spellStart"/>
            <w:r w:rsidRPr="009D0FB2">
              <w:rPr>
                <w:rFonts w:ascii="Arial" w:eastAsia="Times New Roman" w:hAnsi="Arial" w:cs="Arial"/>
                <w:color w:val="000000"/>
                <w:lang w:val="en-GB" w:eastAsia="en-GB"/>
              </w:rPr>
              <w:t>Capecitabine</w:t>
            </w:r>
            <w:proofErr w:type="spellEnd"/>
            <w:r w:rsidRPr="009D0FB2">
              <w:rPr>
                <w:rFonts w:ascii="Arial" w:eastAsia="Times New Roman" w:hAnsi="Arial" w:cs="Arial"/>
                <w:color w:val="000000"/>
                <w:lang w:val="en-GB" w:eastAsia="en-GB"/>
              </w:rPr>
              <w:t xml:space="preserve">) </w:t>
            </w:r>
          </w:p>
        </w:tc>
        <w:tc>
          <w:tcPr>
            <w:tcW w:w="2200" w:type="dxa"/>
            <w:tcBorders>
              <w:top w:val="nil"/>
              <w:left w:val="nil"/>
              <w:bottom w:val="single" w:sz="4" w:space="0" w:color="auto"/>
              <w:right w:val="single" w:sz="4" w:space="0" w:color="auto"/>
            </w:tcBorders>
            <w:shd w:val="clear" w:color="auto" w:fill="auto"/>
            <w:noWrap/>
            <w:vAlign w:val="bottom"/>
            <w:hideMark/>
          </w:tcPr>
          <w:p w:rsidR="009D0FB2" w:rsidRPr="009D0FB2" w:rsidRDefault="009D0FB2" w:rsidP="009D0FB2">
            <w:pPr>
              <w:spacing w:after="0" w:line="240" w:lineRule="auto"/>
              <w:jc w:val="right"/>
              <w:rPr>
                <w:rFonts w:ascii="Arial" w:eastAsia="Times New Roman" w:hAnsi="Arial" w:cs="Arial"/>
                <w:color w:val="000000"/>
                <w:lang w:val="en-GB" w:eastAsia="en-GB"/>
              </w:rPr>
            </w:pPr>
            <w:r w:rsidRPr="009D0FB2">
              <w:rPr>
                <w:rFonts w:ascii="Arial" w:eastAsia="Times New Roman" w:hAnsi="Arial" w:cs="Arial"/>
                <w:color w:val="000000"/>
                <w:lang w:val="en-GB" w:eastAsia="en-GB"/>
              </w:rPr>
              <w:t xml:space="preserve">Section 40 (2) </w:t>
            </w:r>
          </w:p>
        </w:tc>
      </w:tr>
      <w:tr w:rsidR="009D0FB2" w:rsidRPr="009D0FB2" w:rsidTr="009D0FB2">
        <w:trPr>
          <w:trHeight w:val="300"/>
          <w:jc w:val="center"/>
        </w:trPr>
        <w:tc>
          <w:tcPr>
            <w:tcW w:w="7520" w:type="dxa"/>
            <w:tcBorders>
              <w:top w:val="nil"/>
              <w:left w:val="single" w:sz="4" w:space="0" w:color="auto"/>
              <w:bottom w:val="single" w:sz="4" w:space="0" w:color="auto"/>
              <w:right w:val="single" w:sz="4" w:space="0" w:color="auto"/>
            </w:tcBorders>
            <w:shd w:val="clear" w:color="auto" w:fill="auto"/>
            <w:hideMark/>
          </w:tcPr>
          <w:p w:rsidR="009D0FB2" w:rsidRPr="009D0FB2" w:rsidRDefault="009D0FB2" w:rsidP="009D0FB2">
            <w:pPr>
              <w:spacing w:after="0" w:line="240" w:lineRule="auto"/>
              <w:rPr>
                <w:rFonts w:ascii="Arial" w:eastAsia="Times New Roman" w:hAnsi="Arial" w:cs="Arial"/>
                <w:color w:val="000000"/>
                <w:lang w:val="en-GB" w:eastAsia="en-GB"/>
              </w:rPr>
            </w:pPr>
            <w:proofErr w:type="spellStart"/>
            <w:r w:rsidRPr="009D0FB2">
              <w:rPr>
                <w:rFonts w:ascii="Arial" w:eastAsia="Times New Roman" w:hAnsi="Arial" w:cs="Arial"/>
                <w:color w:val="000000"/>
                <w:lang w:val="en-GB" w:eastAsia="en-GB"/>
              </w:rPr>
              <w:t>Nivolumab</w:t>
            </w:r>
            <w:proofErr w:type="spellEnd"/>
            <w:r w:rsidRPr="009D0FB2">
              <w:rPr>
                <w:rFonts w:ascii="Arial" w:eastAsia="Times New Roman" w:hAnsi="Arial" w:cs="Arial"/>
                <w:color w:val="000000"/>
                <w:lang w:val="en-GB" w:eastAsia="en-GB"/>
              </w:rPr>
              <w:t xml:space="preserve"> monotherapy</w:t>
            </w:r>
          </w:p>
        </w:tc>
        <w:tc>
          <w:tcPr>
            <w:tcW w:w="2200" w:type="dxa"/>
            <w:tcBorders>
              <w:top w:val="nil"/>
              <w:left w:val="nil"/>
              <w:bottom w:val="single" w:sz="4" w:space="0" w:color="auto"/>
              <w:right w:val="single" w:sz="4" w:space="0" w:color="auto"/>
            </w:tcBorders>
            <w:shd w:val="clear" w:color="auto" w:fill="auto"/>
            <w:noWrap/>
            <w:vAlign w:val="bottom"/>
            <w:hideMark/>
          </w:tcPr>
          <w:p w:rsidR="009D0FB2" w:rsidRPr="009D0FB2" w:rsidRDefault="009D0FB2" w:rsidP="009D0FB2">
            <w:pPr>
              <w:spacing w:after="0" w:line="240" w:lineRule="auto"/>
              <w:jc w:val="right"/>
              <w:rPr>
                <w:rFonts w:ascii="Arial" w:eastAsia="Times New Roman" w:hAnsi="Arial" w:cs="Arial"/>
                <w:color w:val="000000"/>
                <w:lang w:val="en-GB" w:eastAsia="en-GB"/>
              </w:rPr>
            </w:pPr>
            <w:r w:rsidRPr="009D0FB2">
              <w:rPr>
                <w:rFonts w:ascii="Arial" w:eastAsia="Times New Roman" w:hAnsi="Arial" w:cs="Arial"/>
                <w:color w:val="000000"/>
                <w:lang w:val="en-GB" w:eastAsia="en-GB"/>
              </w:rPr>
              <w:t>0</w:t>
            </w:r>
          </w:p>
        </w:tc>
      </w:tr>
      <w:tr w:rsidR="009D0FB2" w:rsidRPr="009D0FB2" w:rsidTr="009D0FB2">
        <w:trPr>
          <w:trHeight w:val="300"/>
          <w:jc w:val="center"/>
        </w:trPr>
        <w:tc>
          <w:tcPr>
            <w:tcW w:w="7520" w:type="dxa"/>
            <w:tcBorders>
              <w:top w:val="nil"/>
              <w:left w:val="single" w:sz="4" w:space="0" w:color="auto"/>
              <w:bottom w:val="single" w:sz="4" w:space="0" w:color="auto"/>
              <w:right w:val="single" w:sz="4" w:space="0" w:color="auto"/>
            </w:tcBorders>
            <w:shd w:val="clear" w:color="auto" w:fill="auto"/>
            <w:hideMark/>
          </w:tcPr>
          <w:p w:rsidR="009D0FB2" w:rsidRPr="009D0FB2" w:rsidRDefault="009D0FB2" w:rsidP="009D0FB2">
            <w:pPr>
              <w:spacing w:after="0" w:line="240" w:lineRule="auto"/>
              <w:rPr>
                <w:rFonts w:ascii="Arial" w:eastAsia="Times New Roman" w:hAnsi="Arial" w:cs="Arial"/>
                <w:color w:val="000000"/>
                <w:lang w:val="en-GB" w:eastAsia="en-GB"/>
              </w:rPr>
            </w:pPr>
            <w:proofErr w:type="spellStart"/>
            <w:r w:rsidRPr="009D0FB2">
              <w:rPr>
                <w:rFonts w:ascii="Arial" w:eastAsia="Times New Roman" w:hAnsi="Arial" w:cs="Arial"/>
                <w:color w:val="000000"/>
                <w:lang w:val="en-GB" w:eastAsia="en-GB"/>
              </w:rPr>
              <w:t>Nivolumab</w:t>
            </w:r>
            <w:proofErr w:type="spellEnd"/>
            <w:r w:rsidRPr="009D0FB2">
              <w:rPr>
                <w:rFonts w:ascii="Arial" w:eastAsia="Times New Roman" w:hAnsi="Arial" w:cs="Arial"/>
                <w:color w:val="000000"/>
                <w:lang w:val="en-GB" w:eastAsia="en-GB"/>
              </w:rPr>
              <w:t xml:space="preserve"> and Ipilimumab</w:t>
            </w:r>
          </w:p>
        </w:tc>
        <w:tc>
          <w:tcPr>
            <w:tcW w:w="2200" w:type="dxa"/>
            <w:tcBorders>
              <w:top w:val="nil"/>
              <w:left w:val="nil"/>
              <w:bottom w:val="single" w:sz="4" w:space="0" w:color="auto"/>
              <w:right w:val="single" w:sz="4" w:space="0" w:color="auto"/>
            </w:tcBorders>
            <w:shd w:val="clear" w:color="auto" w:fill="auto"/>
            <w:noWrap/>
            <w:vAlign w:val="bottom"/>
            <w:hideMark/>
          </w:tcPr>
          <w:p w:rsidR="009D0FB2" w:rsidRPr="009D0FB2" w:rsidRDefault="009D0FB2" w:rsidP="009D0FB2">
            <w:pPr>
              <w:spacing w:after="0" w:line="240" w:lineRule="auto"/>
              <w:jc w:val="right"/>
              <w:rPr>
                <w:rFonts w:ascii="Arial" w:eastAsia="Times New Roman" w:hAnsi="Arial" w:cs="Arial"/>
                <w:color w:val="000000"/>
                <w:lang w:val="en-GB" w:eastAsia="en-GB"/>
              </w:rPr>
            </w:pPr>
            <w:r w:rsidRPr="009D0FB2">
              <w:rPr>
                <w:rFonts w:ascii="Arial" w:eastAsia="Times New Roman" w:hAnsi="Arial" w:cs="Arial"/>
                <w:color w:val="000000"/>
                <w:lang w:val="en-GB" w:eastAsia="en-GB"/>
              </w:rPr>
              <w:t>0</w:t>
            </w:r>
          </w:p>
        </w:tc>
      </w:tr>
      <w:tr w:rsidR="009D0FB2" w:rsidRPr="009D0FB2" w:rsidTr="009D0FB2">
        <w:trPr>
          <w:trHeight w:val="300"/>
          <w:jc w:val="center"/>
        </w:trPr>
        <w:tc>
          <w:tcPr>
            <w:tcW w:w="7520" w:type="dxa"/>
            <w:tcBorders>
              <w:top w:val="nil"/>
              <w:left w:val="single" w:sz="4" w:space="0" w:color="auto"/>
              <w:bottom w:val="single" w:sz="4" w:space="0" w:color="auto"/>
              <w:right w:val="single" w:sz="4" w:space="0" w:color="auto"/>
            </w:tcBorders>
            <w:shd w:val="clear" w:color="auto" w:fill="auto"/>
            <w:hideMark/>
          </w:tcPr>
          <w:p w:rsidR="009D0FB2" w:rsidRPr="009D0FB2" w:rsidRDefault="009D0FB2" w:rsidP="009D0FB2">
            <w:pPr>
              <w:spacing w:after="0" w:line="240" w:lineRule="auto"/>
              <w:rPr>
                <w:rFonts w:ascii="Arial" w:eastAsia="Times New Roman" w:hAnsi="Arial" w:cs="Arial"/>
                <w:color w:val="000000"/>
                <w:lang w:val="en-GB" w:eastAsia="en-GB"/>
              </w:rPr>
            </w:pPr>
            <w:r w:rsidRPr="009D0FB2">
              <w:rPr>
                <w:rFonts w:ascii="Arial" w:eastAsia="Times New Roman" w:hAnsi="Arial" w:cs="Arial"/>
                <w:color w:val="000000"/>
                <w:lang w:val="en-GB" w:eastAsia="en-GB"/>
              </w:rPr>
              <w:t xml:space="preserve">Any other systemic anti-cancer therapy </w:t>
            </w:r>
          </w:p>
        </w:tc>
        <w:tc>
          <w:tcPr>
            <w:tcW w:w="2200" w:type="dxa"/>
            <w:tcBorders>
              <w:top w:val="nil"/>
              <w:left w:val="nil"/>
              <w:bottom w:val="single" w:sz="4" w:space="0" w:color="auto"/>
              <w:right w:val="single" w:sz="4" w:space="0" w:color="auto"/>
            </w:tcBorders>
            <w:shd w:val="clear" w:color="auto" w:fill="auto"/>
            <w:noWrap/>
            <w:vAlign w:val="bottom"/>
            <w:hideMark/>
          </w:tcPr>
          <w:p w:rsidR="009D0FB2" w:rsidRPr="009D0FB2" w:rsidRDefault="009D0FB2" w:rsidP="009D0FB2">
            <w:pPr>
              <w:spacing w:after="0" w:line="240" w:lineRule="auto"/>
              <w:jc w:val="right"/>
              <w:rPr>
                <w:rFonts w:ascii="Arial" w:eastAsia="Times New Roman" w:hAnsi="Arial" w:cs="Arial"/>
                <w:color w:val="000000"/>
                <w:lang w:val="en-GB" w:eastAsia="en-GB"/>
              </w:rPr>
            </w:pPr>
            <w:r w:rsidRPr="009D0FB2">
              <w:rPr>
                <w:rFonts w:ascii="Arial" w:eastAsia="Times New Roman" w:hAnsi="Arial" w:cs="Arial"/>
                <w:color w:val="000000"/>
                <w:lang w:val="en-GB" w:eastAsia="en-GB"/>
              </w:rPr>
              <w:t>66</w:t>
            </w:r>
          </w:p>
        </w:tc>
      </w:tr>
      <w:tr w:rsidR="009D0FB2" w:rsidRPr="009D0FB2" w:rsidTr="009D0FB2">
        <w:trPr>
          <w:trHeight w:val="300"/>
          <w:jc w:val="center"/>
        </w:trPr>
        <w:tc>
          <w:tcPr>
            <w:tcW w:w="7520" w:type="dxa"/>
            <w:tcBorders>
              <w:top w:val="nil"/>
              <w:left w:val="single" w:sz="4" w:space="0" w:color="auto"/>
              <w:bottom w:val="single" w:sz="4" w:space="0" w:color="auto"/>
              <w:right w:val="single" w:sz="4" w:space="0" w:color="auto"/>
            </w:tcBorders>
            <w:shd w:val="clear" w:color="auto" w:fill="auto"/>
            <w:hideMark/>
          </w:tcPr>
          <w:p w:rsidR="009D0FB2" w:rsidRPr="009D0FB2" w:rsidRDefault="009D0FB2" w:rsidP="009D0FB2">
            <w:pPr>
              <w:spacing w:after="0" w:line="240" w:lineRule="auto"/>
              <w:rPr>
                <w:rFonts w:ascii="Arial" w:eastAsia="Times New Roman" w:hAnsi="Arial" w:cs="Arial"/>
                <w:color w:val="000000"/>
                <w:lang w:val="en-GB" w:eastAsia="en-GB"/>
              </w:rPr>
            </w:pPr>
            <w:r w:rsidRPr="009D0FB2">
              <w:rPr>
                <w:rFonts w:ascii="Arial" w:eastAsia="Times New Roman" w:hAnsi="Arial" w:cs="Arial"/>
                <w:color w:val="000000"/>
                <w:lang w:val="en-GB" w:eastAsia="en-GB"/>
              </w:rPr>
              <w:t xml:space="preserve">Palliative care only </w:t>
            </w:r>
          </w:p>
        </w:tc>
        <w:tc>
          <w:tcPr>
            <w:tcW w:w="2200" w:type="dxa"/>
            <w:tcBorders>
              <w:top w:val="nil"/>
              <w:left w:val="nil"/>
              <w:bottom w:val="single" w:sz="4" w:space="0" w:color="auto"/>
              <w:right w:val="single" w:sz="4" w:space="0" w:color="auto"/>
            </w:tcBorders>
            <w:shd w:val="clear" w:color="auto" w:fill="auto"/>
            <w:noWrap/>
            <w:vAlign w:val="bottom"/>
            <w:hideMark/>
          </w:tcPr>
          <w:p w:rsidR="009D0FB2" w:rsidRPr="009D0FB2" w:rsidRDefault="009D0FB2" w:rsidP="009D0FB2">
            <w:pPr>
              <w:spacing w:after="0" w:line="240" w:lineRule="auto"/>
              <w:jc w:val="right"/>
              <w:rPr>
                <w:rFonts w:ascii="Arial" w:eastAsia="Times New Roman" w:hAnsi="Arial" w:cs="Arial"/>
                <w:color w:val="000000"/>
                <w:lang w:val="en-GB" w:eastAsia="en-GB"/>
              </w:rPr>
            </w:pPr>
            <w:r w:rsidRPr="009D0FB2">
              <w:rPr>
                <w:rFonts w:ascii="Arial" w:eastAsia="Times New Roman" w:hAnsi="Arial" w:cs="Arial"/>
                <w:color w:val="000000"/>
                <w:lang w:val="en-GB" w:eastAsia="en-GB"/>
              </w:rPr>
              <w:t>20</w:t>
            </w:r>
          </w:p>
        </w:tc>
      </w:tr>
    </w:tbl>
    <w:p w:rsidR="00632707" w:rsidRDefault="00632707" w:rsidP="00632707">
      <w:pPr>
        <w:spacing w:after="0"/>
        <w:jc w:val="both"/>
        <w:rPr>
          <w:rFonts w:ascii="Arial" w:hAnsi="Arial" w:cs="Arial"/>
          <w:iCs/>
          <w:sz w:val="24"/>
          <w:lang w:val="en-GB"/>
        </w:rPr>
      </w:pPr>
    </w:p>
    <w:p w:rsidR="00F63A44" w:rsidRDefault="00F63A44" w:rsidP="00632707">
      <w:pPr>
        <w:spacing w:after="0"/>
        <w:jc w:val="both"/>
        <w:rPr>
          <w:rFonts w:ascii="Arial" w:hAnsi="Arial" w:cs="Arial"/>
          <w:iCs/>
          <w:sz w:val="24"/>
          <w:lang w:val="en-GB"/>
        </w:rPr>
      </w:pPr>
    </w:p>
    <w:p w:rsidR="00632707" w:rsidRDefault="00632707" w:rsidP="00632707">
      <w:pPr>
        <w:spacing w:after="0"/>
        <w:rPr>
          <w:rFonts w:ascii="Arial" w:hAnsi="Arial" w:cs="Arial"/>
          <w:sz w:val="24"/>
          <w:szCs w:val="24"/>
        </w:rPr>
      </w:pPr>
      <w:r>
        <w:rPr>
          <w:rFonts w:ascii="Arial" w:hAnsi="Arial" w:cs="Arial"/>
          <w:sz w:val="24"/>
          <w:szCs w:val="24"/>
        </w:rPr>
        <w:t>I trust this answers your request for information, however, should you not be satisfied with the information supplied or the process of supplying it, you have a right to complain and request a review.  You should forward your complaint to:-</w:t>
      </w:r>
    </w:p>
    <w:p w:rsidR="00484FDB" w:rsidRDefault="00484FDB" w:rsidP="00484FDB">
      <w:pPr>
        <w:spacing w:after="0"/>
        <w:rPr>
          <w:rFonts w:ascii="Arial" w:hAnsi="Arial" w:cs="Arial"/>
          <w:color w:val="31849B"/>
          <w:sz w:val="24"/>
          <w:szCs w:val="24"/>
        </w:rPr>
      </w:pPr>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Mr </w:t>
      </w:r>
      <w:r>
        <w:rPr>
          <w:rFonts w:ascii="Arial" w:hAnsi="Arial" w:cs="Arial"/>
          <w:sz w:val="24"/>
          <w:szCs w:val="24"/>
        </w:rPr>
        <w:t xml:space="preserve">Ian Bevan via </w:t>
      </w:r>
      <w:hyperlink r:id="rId8" w:history="1">
        <w:r w:rsidRPr="00793AFE">
          <w:rPr>
            <w:rStyle w:val="Hyperlink"/>
            <w:rFonts w:ascii="Arial" w:hAnsi="Arial" w:cs="Arial"/>
            <w:sz w:val="24"/>
            <w:szCs w:val="24"/>
          </w:rPr>
          <w:t>FOI.VUNHST@wales.nhs.uk</w:t>
        </w:r>
      </w:hyperlink>
      <w:r>
        <w:rPr>
          <w:rFonts w:ascii="Arial" w:hAnsi="Arial" w:cs="Arial"/>
          <w:sz w:val="24"/>
          <w:szCs w:val="24"/>
        </w:rPr>
        <w:t xml:space="preserve"> </w:t>
      </w:r>
    </w:p>
    <w:p w:rsidR="007D21CE" w:rsidRPr="00FD7500" w:rsidRDefault="007D21CE" w:rsidP="007D21CE">
      <w:pPr>
        <w:spacing w:after="0" w:line="240" w:lineRule="auto"/>
        <w:rPr>
          <w:rFonts w:ascii="Arial" w:hAnsi="Arial" w:cs="Arial"/>
          <w:sz w:val="24"/>
          <w:szCs w:val="24"/>
        </w:rPr>
      </w:pPr>
      <w:r>
        <w:rPr>
          <w:rFonts w:ascii="Arial" w:hAnsi="Arial" w:cs="Arial"/>
          <w:sz w:val="24"/>
          <w:szCs w:val="24"/>
        </w:rPr>
        <w:t>Head of Information Governance</w:t>
      </w:r>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Velindre </w:t>
      </w:r>
      <w:r>
        <w:rPr>
          <w:rFonts w:ascii="Arial" w:hAnsi="Arial" w:cs="Arial"/>
          <w:sz w:val="24"/>
          <w:szCs w:val="24"/>
        </w:rPr>
        <w:t xml:space="preserve">University </w:t>
      </w:r>
      <w:r w:rsidRPr="00FD7500">
        <w:rPr>
          <w:rFonts w:ascii="Arial" w:hAnsi="Arial" w:cs="Arial"/>
          <w:sz w:val="24"/>
          <w:szCs w:val="24"/>
        </w:rPr>
        <w:t>NHS Trust</w:t>
      </w:r>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2, Charnwood Court</w:t>
      </w:r>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Heol Billingsley</w:t>
      </w:r>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Parc Nantgarw</w:t>
      </w:r>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Cardiff / </w:t>
      </w:r>
      <w:proofErr w:type="spellStart"/>
      <w:r w:rsidRPr="00FD7500">
        <w:rPr>
          <w:rFonts w:ascii="Arial" w:hAnsi="Arial" w:cs="Arial"/>
          <w:sz w:val="24"/>
          <w:szCs w:val="24"/>
        </w:rPr>
        <w:t>Caerdydd</w:t>
      </w:r>
      <w:proofErr w:type="spellEnd"/>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CF15 7QZ</w:t>
      </w:r>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Tel / </w:t>
      </w:r>
      <w:proofErr w:type="spellStart"/>
      <w:r w:rsidRPr="00FD7500">
        <w:rPr>
          <w:rFonts w:ascii="Arial" w:hAnsi="Arial" w:cs="Arial"/>
          <w:sz w:val="24"/>
          <w:szCs w:val="24"/>
        </w:rPr>
        <w:t>Ffon</w:t>
      </w:r>
      <w:proofErr w:type="spellEnd"/>
      <w:r w:rsidRPr="00FD7500">
        <w:rPr>
          <w:rFonts w:ascii="Arial" w:hAnsi="Arial" w:cs="Arial"/>
          <w:sz w:val="24"/>
          <w:szCs w:val="24"/>
        </w:rPr>
        <w:t xml:space="preserve"> - 029 20196161</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 </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Should you wish to take your complaint further, if you are still unhappy with the decision after review, you can contact the:-</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 </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 xml:space="preserve">Information Commissioner's Office - Wales </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2</w:t>
      </w:r>
      <w:r w:rsidRPr="00FD7500">
        <w:rPr>
          <w:rFonts w:ascii="Arial" w:hAnsi="Arial" w:cs="Arial"/>
          <w:sz w:val="24"/>
          <w:szCs w:val="24"/>
          <w:vertAlign w:val="superscript"/>
        </w:rPr>
        <w:t>nd</w:t>
      </w:r>
      <w:r w:rsidRPr="00FD7500">
        <w:rPr>
          <w:rFonts w:ascii="Arial" w:hAnsi="Arial" w:cs="Arial"/>
          <w:sz w:val="24"/>
          <w:szCs w:val="24"/>
        </w:rPr>
        <w:t xml:space="preserve"> Floor,</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Churchill House,</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Churchill Way,</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Cardiff,</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CF10 2HH</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 xml:space="preserve">Telephone: </w:t>
      </w:r>
      <w:r>
        <w:rPr>
          <w:rFonts w:ascii="Arial" w:hAnsi="Arial" w:cs="Arial"/>
          <w:sz w:val="24"/>
          <w:szCs w:val="24"/>
        </w:rPr>
        <w:t>0330 414 6421</w:t>
      </w:r>
    </w:p>
    <w:p w:rsidR="007D21CE" w:rsidRPr="00FD7500" w:rsidRDefault="007D21CE" w:rsidP="007D21CE">
      <w:pPr>
        <w:spacing w:after="0"/>
        <w:rPr>
          <w:rFonts w:ascii="Arial" w:hAnsi="Arial" w:cs="Arial"/>
          <w:sz w:val="24"/>
          <w:szCs w:val="24"/>
        </w:rPr>
      </w:pPr>
      <w:proofErr w:type="gramStart"/>
      <w:r w:rsidRPr="00FD7500">
        <w:rPr>
          <w:rFonts w:ascii="Arial" w:hAnsi="Arial" w:cs="Arial"/>
          <w:sz w:val="24"/>
          <w:szCs w:val="24"/>
        </w:rPr>
        <w:t>email</w:t>
      </w:r>
      <w:proofErr w:type="gramEnd"/>
      <w:r w:rsidRPr="00FD7500">
        <w:rPr>
          <w:rFonts w:ascii="Arial" w:hAnsi="Arial" w:cs="Arial"/>
          <w:sz w:val="24"/>
          <w:szCs w:val="24"/>
        </w:rPr>
        <w:t xml:space="preserve">: </w:t>
      </w:r>
      <w:hyperlink r:id="rId9" w:history="1">
        <w:r w:rsidRPr="00892453">
          <w:rPr>
            <w:rStyle w:val="Hyperlink"/>
            <w:rFonts w:ascii="Arial" w:hAnsi="Arial" w:cs="Arial"/>
            <w:sz w:val="24"/>
            <w:szCs w:val="24"/>
          </w:rPr>
          <w:t>wales@ico.org.uk</w:t>
        </w:r>
      </w:hyperlink>
    </w:p>
    <w:p w:rsidR="007D21CE" w:rsidRPr="00FD7500" w:rsidRDefault="007D21CE" w:rsidP="007D21CE">
      <w:pPr>
        <w:spacing w:after="0"/>
        <w:rPr>
          <w:rFonts w:ascii="Arial" w:hAnsi="Arial" w:cs="Arial"/>
          <w:sz w:val="24"/>
          <w:szCs w:val="24"/>
        </w:rPr>
      </w:pPr>
    </w:p>
    <w:p w:rsidR="007D21CE" w:rsidRPr="00FD7500" w:rsidRDefault="007D21CE" w:rsidP="007D21CE">
      <w:pPr>
        <w:spacing w:after="0"/>
        <w:rPr>
          <w:rFonts w:ascii="Arial" w:hAnsi="Arial" w:cs="Arial"/>
          <w:sz w:val="24"/>
          <w:szCs w:val="24"/>
        </w:rPr>
      </w:pPr>
      <w:r w:rsidRPr="00FD7500">
        <w:rPr>
          <w:rFonts w:ascii="Arial" w:hAnsi="Arial" w:cs="Arial"/>
          <w:sz w:val="24"/>
          <w:szCs w:val="24"/>
        </w:rPr>
        <w:t>Yours sincerely</w:t>
      </w:r>
    </w:p>
    <w:p w:rsidR="007D21CE" w:rsidRDefault="007D21CE" w:rsidP="007D21CE">
      <w:pPr>
        <w:spacing w:after="0"/>
        <w:rPr>
          <w:rFonts w:ascii="Arial" w:hAnsi="Arial" w:cs="Arial"/>
          <w:sz w:val="24"/>
          <w:szCs w:val="24"/>
        </w:rPr>
      </w:pPr>
    </w:p>
    <w:p w:rsidR="007D21CE" w:rsidRPr="00FD7500" w:rsidRDefault="007D21CE" w:rsidP="007D21CE">
      <w:pPr>
        <w:spacing w:after="0"/>
        <w:rPr>
          <w:rFonts w:ascii="Arial" w:hAnsi="Arial" w:cs="Arial"/>
          <w:sz w:val="24"/>
          <w:szCs w:val="24"/>
        </w:rPr>
      </w:pPr>
    </w:p>
    <w:p w:rsidR="007D21CE" w:rsidRDefault="007D21CE" w:rsidP="007D21CE">
      <w:pPr>
        <w:spacing w:after="0"/>
        <w:rPr>
          <w:rFonts w:ascii="Arial" w:hAnsi="Arial" w:cs="Arial"/>
          <w:sz w:val="24"/>
          <w:szCs w:val="24"/>
        </w:rPr>
      </w:pPr>
      <w:r>
        <w:rPr>
          <w:rFonts w:ascii="Arial" w:hAnsi="Arial" w:cs="Arial"/>
          <w:sz w:val="24"/>
          <w:szCs w:val="24"/>
        </w:rPr>
        <w:t>Lauren Fear</w:t>
      </w:r>
    </w:p>
    <w:p w:rsidR="007D21CE" w:rsidRPr="00FD7500" w:rsidRDefault="007D21CE" w:rsidP="007D21CE">
      <w:pPr>
        <w:spacing w:after="0"/>
        <w:rPr>
          <w:rFonts w:ascii="Arial" w:hAnsi="Arial" w:cs="Arial"/>
          <w:sz w:val="24"/>
          <w:szCs w:val="24"/>
        </w:rPr>
      </w:pPr>
      <w:r>
        <w:rPr>
          <w:rFonts w:ascii="Arial" w:hAnsi="Arial" w:cs="Arial"/>
          <w:sz w:val="24"/>
          <w:szCs w:val="24"/>
        </w:rPr>
        <w:t>Director of Corporate Governance and Chief of Staff</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Velindre</w:t>
      </w:r>
      <w:r>
        <w:rPr>
          <w:rFonts w:ascii="Arial" w:hAnsi="Arial" w:cs="Arial"/>
          <w:sz w:val="24"/>
          <w:szCs w:val="24"/>
        </w:rPr>
        <w:t xml:space="preserve"> University</w:t>
      </w:r>
      <w:r w:rsidRPr="00FD7500">
        <w:rPr>
          <w:rFonts w:ascii="Arial" w:hAnsi="Arial" w:cs="Arial"/>
          <w:sz w:val="24"/>
          <w:szCs w:val="24"/>
        </w:rPr>
        <w:t xml:space="preserve"> NHS Trust</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2 Charnwood Court</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Heol Billingsley</w:t>
      </w:r>
    </w:p>
    <w:p w:rsidR="007D21CE" w:rsidRPr="00FD7500" w:rsidRDefault="007D21CE" w:rsidP="007D21CE">
      <w:pPr>
        <w:spacing w:after="0"/>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rsidR="007D21CE" w:rsidRPr="00FD7500" w:rsidRDefault="007D21CE" w:rsidP="007D21CE">
      <w:pPr>
        <w:spacing w:after="0"/>
        <w:rPr>
          <w:rFonts w:ascii="Arial" w:hAnsi="Arial" w:cs="Arial"/>
          <w:sz w:val="24"/>
          <w:szCs w:val="24"/>
        </w:rPr>
      </w:pPr>
      <w:r w:rsidRPr="00FD7500">
        <w:rPr>
          <w:rFonts w:ascii="Arial" w:hAnsi="Arial" w:cs="Arial"/>
          <w:sz w:val="24"/>
          <w:szCs w:val="24"/>
        </w:rPr>
        <w:t>Cardiff</w:t>
      </w:r>
    </w:p>
    <w:p w:rsidR="007D21CE" w:rsidRDefault="007D21CE" w:rsidP="007D21CE">
      <w:r w:rsidRPr="00FD7500">
        <w:rPr>
          <w:rFonts w:ascii="Arial" w:hAnsi="Arial" w:cs="Arial"/>
          <w:sz w:val="24"/>
          <w:szCs w:val="24"/>
        </w:rPr>
        <w:t>CF15 7QZ</w:t>
      </w:r>
      <w:r w:rsidRPr="00FD7500">
        <w:rPr>
          <w:rFonts w:ascii="Arial" w:hAnsi="Arial" w:cs="Arial"/>
          <w:sz w:val="24"/>
          <w:szCs w:val="24"/>
        </w:rPr>
        <w:tab/>
      </w:r>
      <w:r w:rsidRPr="00FD7500">
        <w:rPr>
          <w:rFonts w:ascii="Arial" w:hAnsi="Arial" w:cs="Arial"/>
          <w:sz w:val="24"/>
          <w:szCs w:val="24"/>
        </w:rPr>
        <w:br w:type="textWrapping" w:clear="all"/>
      </w:r>
    </w:p>
    <w:p w:rsidR="007D21CE" w:rsidRPr="00E24B12" w:rsidRDefault="007D21CE" w:rsidP="007D21CE"/>
    <w:p w:rsidR="00B03E77" w:rsidRPr="00E24B12" w:rsidRDefault="00B03E77" w:rsidP="00E24B12"/>
    <w:sectPr w:rsidR="00B03E77" w:rsidRPr="00E24B12" w:rsidSect="00040C67">
      <w:headerReference w:type="default" r:id="rId10"/>
      <w:footerReference w:type="default" r:id="rId11"/>
      <w:pgSz w:w="11906" w:h="16838"/>
      <w:pgMar w:top="1440" w:right="1440" w:bottom="1440" w:left="1440" w:header="708" w:footer="145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B6206" w:rsidRDefault="00AB6206" w:rsidP="00711B64">
      <w:pPr>
        <w:spacing w:after="0" w:line="240" w:lineRule="auto"/>
      </w:pPr>
      <w:r>
        <w:separator/>
      </w:r>
    </w:p>
  </w:endnote>
  <w:endnote w:type="continuationSeparator" w:id="0">
    <w:p w:rsidR="00AB6206" w:rsidRDefault="00AB6206" w:rsidP="00711B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74336" w:rsidRDefault="00E74336" w:rsidP="00E74336">
    <w:pPr>
      <w:spacing w:after="0"/>
      <w:jc w:val="center"/>
      <w:rPr>
        <w:rFonts w:ascii="Arial" w:hAnsi="Arial" w:cs="Arial"/>
        <w:color w:val="000000" w:themeColor="text1"/>
        <w:sz w:val="14"/>
        <w:szCs w:val="14"/>
        <w:lang w:val="en-GB"/>
      </w:rPr>
    </w:pPr>
  </w:p>
  <w:p w:rsidR="00C3265D" w:rsidRPr="00C3265D" w:rsidRDefault="00C3265D" w:rsidP="00C3265D">
    <w:pPr>
      <w:spacing w:after="0" w:line="240" w:lineRule="auto"/>
      <w:jc w:val="center"/>
      <w:rPr>
        <w:rFonts w:ascii="Calibri" w:hAnsi="Calibri" w:cs="Calibri"/>
      </w:rPr>
    </w:pPr>
    <w:r w:rsidRPr="00C3265D">
      <w:rPr>
        <w:rFonts w:ascii="Calibri" w:hAnsi="Calibri" w:cs="Calibri"/>
        <w:sz w:val="20"/>
        <w:szCs w:val="20"/>
        <w:lang w:val="cy-GB"/>
      </w:rPr>
      <w:t>Mae Ymddiriedolaeth GIG Prifysgol Felindre yn hapus i dderbyn gohebiaeth yn y Gymraeg neu’r Saesneg.</w:t>
    </w:r>
  </w:p>
  <w:p w:rsidR="00C3265D" w:rsidRPr="00C3265D" w:rsidRDefault="00C3265D" w:rsidP="00C3265D">
    <w:pPr>
      <w:spacing w:after="0" w:line="240" w:lineRule="auto"/>
      <w:jc w:val="center"/>
      <w:rPr>
        <w:rFonts w:ascii="Calibri" w:hAnsi="Calibri" w:cs="Calibri"/>
      </w:rPr>
    </w:pPr>
    <w:r w:rsidRPr="00C3265D">
      <w:rPr>
        <w:rFonts w:ascii="Calibri" w:hAnsi="Calibri" w:cs="Calibri"/>
        <w:sz w:val="20"/>
        <w:szCs w:val="20"/>
        <w:lang w:val="cy-GB"/>
      </w:rPr>
      <w:t>Velindre University NHS Trust is happy to receive communication in Welsh or English.</w:t>
    </w:r>
  </w:p>
  <w:p w:rsidR="007742CF" w:rsidRPr="00C16451" w:rsidRDefault="00040C67" w:rsidP="00E74336">
    <w:pPr>
      <w:spacing w:after="0"/>
      <w:jc w:val="center"/>
      <w:rPr>
        <w:rFonts w:ascii="Arial" w:hAnsi="Arial" w:cs="Arial"/>
        <w:color w:val="000000" w:themeColor="text1"/>
        <w:sz w:val="14"/>
        <w:szCs w:val="14"/>
        <w:lang w:val="en-GB"/>
      </w:rPr>
    </w:pPr>
    <w:r>
      <w:rPr>
        <w:rFonts w:ascii="Arial" w:hAnsi="Arial" w:cs="Arial"/>
        <w:noProof/>
        <w:lang w:val="en-GB" w:eastAsia="en-GB"/>
      </w:rPr>
      <w:drawing>
        <wp:anchor distT="0" distB="0" distL="114300" distR="114300" simplePos="0" relativeHeight="251672576" behindDoc="1" locked="0" layoutInCell="1" allowOverlap="1">
          <wp:simplePos x="0" y="0"/>
          <wp:positionH relativeFrom="column">
            <wp:posOffset>2008402</wp:posOffset>
          </wp:positionH>
          <wp:positionV relativeFrom="paragraph">
            <wp:posOffset>73025</wp:posOffset>
          </wp:positionV>
          <wp:extent cx="550545" cy="1154430"/>
          <wp:effectExtent l="0" t="0" r="1905" b="7620"/>
          <wp:wrapTight wrapText="bothSides">
            <wp:wrapPolygon edited="0">
              <wp:start x="0" y="0"/>
              <wp:lineTo x="0" y="21386"/>
              <wp:lineTo x="20927" y="21386"/>
              <wp:lineTo x="20927" y="0"/>
              <wp:lineTo x="0" y="0"/>
            </wp:wrapPolygon>
          </wp:wrapTight>
          <wp:docPr id="34" name="Picture 34" descr="cid:image002.jpg@01D7887A.8D631EB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image002.jpg@01D7887A.8D631EB0"/>
                  <pic:cNvPicPr>
                    <a:picLocks noChangeAspect="1" noChangeArrowheads="1"/>
                  </pic:cNvPicPr>
                </pic:nvPicPr>
                <pic:blipFill>
                  <a:blip r:embed="rId1" r:link="rId2" cstate="print">
                    <a:extLst>
                      <a:ext uri="{28A0092B-C50C-407E-A947-70E740481C1C}">
                        <a14:useLocalDpi xmlns:a14="http://schemas.microsoft.com/office/drawing/2010/main" val="0"/>
                      </a:ext>
                    </a:extLst>
                  </a:blip>
                  <a:srcRect/>
                  <a:stretch>
                    <a:fillRect/>
                  </a:stretch>
                </pic:blipFill>
                <pic:spPr bwMode="auto">
                  <a:xfrm>
                    <a:off x="0" y="0"/>
                    <a:ext cx="550545" cy="115443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E43343" w:rsidRDefault="008442E9" w:rsidP="001353A9">
    <w:pPr>
      <w:spacing w:after="0"/>
      <w:jc w:val="center"/>
      <w:rPr>
        <w:rFonts w:ascii="Arial" w:hAnsi="Arial" w:cs="Arial"/>
        <w:color w:val="C0C0C0"/>
        <w:sz w:val="16"/>
        <w:szCs w:val="16"/>
        <w:lang w:val="en-GB"/>
      </w:rPr>
    </w:pPr>
    <w:r>
      <w:rPr>
        <w:noProof/>
        <w:lang w:val="en-GB" w:eastAsia="en-GB"/>
      </w:rPr>
      <w:drawing>
        <wp:anchor distT="0" distB="0" distL="114300" distR="114300" simplePos="0" relativeHeight="251675648" behindDoc="1" locked="0" layoutInCell="1" allowOverlap="1">
          <wp:simplePos x="0" y="0"/>
          <wp:positionH relativeFrom="column">
            <wp:posOffset>2771159</wp:posOffset>
          </wp:positionH>
          <wp:positionV relativeFrom="paragraph">
            <wp:posOffset>45253</wp:posOffset>
          </wp:positionV>
          <wp:extent cx="1132840" cy="523240"/>
          <wp:effectExtent l="0" t="0" r="0" b="0"/>
          <wp:wrapTight wrapText="bothSides">
            <wp:wrapPolygon edited="0">
              <wp:start x="0" y="0"/>
              <wp:lineTo x="0" y="20447"/>
              <wp:lineTo x="21067" y="20447"/>
              <wp:lineTo x="21067" y="0"/>
              <wp:lineTo x="0" y="0"/>
            </wp:wrapPolygon>
          </wp:wrapTight>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
                    <a:extLst>
                      <a:ext uri="{28A0092B-C50C-407E-A947-70E740481C1C}">
                        <a14:useLocalDpi xmlns:a14="http://schemas.microsoft.com/office/drawing/2010/main" val="0"/>
                      </a:ext>
                    </a:extLst>
                  </a:blip>
                  <a:srcRect l="49227" t="50641" r="45054" b="35245"/>
                  <a:stretch/>
                </pic:blipFill>
                <pic:spPr bwMode="auto">
                  <a:xfrm>
                    <a:off x="0" y="0"/>
                    <a:ext cx="1132840" cy="52324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E43343" w:rsidRDefault="00E43343" w:rsidP="00E43343">
    <w:pPr>
      <w:spacing w:after="0"/>
      <w:jc w:val="center"/>
      <w:rPr>
        <w:rFonts w:ascii="Arial" w:hAnsi="Arial" w:cs="Arial"/>
        <w:color w:val="C0C0C0"/>
        <w:sz w:val="16"/>
        <w:szCs w:val="16"/>
        <w:lang w:val="en-GB"/>
      </w:rPr>
    </w:pPr>
  </w:p>
  <w:p w:rsidR="00E43343" w:rsidRPr="009E38B8" w:rsidRDefault="008442E9" w:rsidP="00E43343">
    <w:pPr>
      <w:spacing w:after="0"/>
      <w:jc w:val="center"/>
      <w:rPr>
        <w:rFonts w:ascii="Arial" w:hAnsi="Arial" w:cs="Arial"/>
        <w:color w:val="C0C0C0"/>
        <w:sz w:val="16"/>
        <w:szCs w:val="16"/>
        <w:lang w:val="en-GB"/>
      </w:rPr>
    </w:pPr>
    <w:r w:rsidRPr="007742CF">
      <w:rPr>
        <w:rFonts w:ascii="Arial" w:hAnsi="Arial" w:cs="Arial"/>
        <w:noProof/>
        <w:color w:val="000000" w:themeColor="text1"/>
        <w:sz w:val="14"/>
        <w:szCs w:val="14"/>
        <w:lang w:val="en-GB" w:eastAsia="en-GB"/>
      </w:rPr>
      <w:drawing>
        <wp:anchor distT="0" distB="0" distL="114300" distR="114300" simplePos="0" relativeHeight="251674624" behindDoc="1" locked="0" layoutInCell="1" allowOverlap="1">
          <wp:simplePos x="0" y="0"/>
          <wp:positionH relativeFrom="column">
            <wp:posOffset>2822594</wp:posOffset>
          </wp:positionH>
          <wp:positionV relativeFrom="paragraph">
            <wp:posOffset>300523</wp:posOffset>
          </wp:positionV>
          <wp:extent cx="1017270" cy="438150"/>
          <wp:effectExtent l="0" t="0" r="0" b="0"/>
          <wp:wrapTight wrapText="bothSides">
            <wp:wrapPolygon edited="0">
              <wp:start x="0" y="0"/>
              <wp:lineTo x="0" y="19722"/>
              <wp:lineTo x="5258" y="20661"/>
              <wp:lineTo x="15775" y="20661"/>
              <wp:lineTo x="21034" y="19722"/>
              <wp:lineTo x="21034" y="0"/>
              <wp:lineTo x="0" y="0"/>
            </wp:wrapPolygon>
          </wp:wrapTight>
          <wp:docPr id="35" name="Picture 35" descr="C:\Users\ka041374\AppData\Local\Microsoft\Windows\INetCache\Content.Outlook\WEK78E98\employer_smal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a041374\AppData\Local\Microsoft\Windows\INetCache\Content.Outlook\WEK78E98\employer_small.png"/>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1017270" cy="438150"/>
                  </a:xfrm>
                  <a:prstGeom prst="rect">
                    <a:avLst/>
                  </a:prstGeom>
                  <a:noFill/>
                  <a:ln>
                    <a:noFill/>
                  </a:ln>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B6206" w:rsidRDefault="00AB6206" w:rsidP="00711B64">
      <w:pPr>
        <w:spacing w:after="0" w:line="240" w:lineRule="auto"/>
      </w:pPr>
      <w:r>
        <w:separator/>
      </w:r>
    </w:p>
  </w:footnote>
  <w:footnote w:type="continuationSeparator" w:id="0">
    <w:p w:rsidR="00AB6206" w:rsidRDefault="00AB6206" w:rsidP="00711B6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6494B" w:rsidRDefault="004A7C01" w:rsidP="0036494B">
    <w:pPr>
      <w:pStyle w:val="Header"/>
      <w:jc w:val="center"/>
    </w:pPr>
    <w:r>
      <w:rPr>
        <w:noProof/>
        <w:lang w:val="en-GB" w:eastAsia="en-GB" w:bidi="ar-SA"/>
      </w:rPr>
      <mc:AlternateContent>
        <mc:Choice Requires="wps">
          <w:drawing>
            <wp:anchor distT="0" distB="0" distL="114300" distR="114300" simplePos="0" relativeHeight="251663360" behindDoc="1" locked="0" layoutInCell="1" allowOverlap="1">
              <wp:simplePos x="0" y="0"/>
              <wp:positionH relativeFrom="column">
                <wp:posOffset>3905250</wp:posOffset>
              </wp:positionH>
              <wp:positionV relativeFrom="paragraph">
                <wp:posOffset>-192405</wp:posOffset>
              </wp:positionV>
              <wp:extent cx="2428875" cy="2028825"/>
              <wp:effectExtent l="0" t="0" r="9525" b="9525"/>
              <wp:wrapNone/>
              <wp:docPr id="22"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20288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r w:rsidRPr="0070538A">
                            <w:rPr>
                              <w:rFonts w:ascii="Arial" w:hAnsi="Arial" w:cs="Arial"/>
                              <w:sz w:val="18"/>
                              <w:szCs w:val="18"/>
                              <w:lang w:val="en-GB"/>
                            </w:rPr>
                            <w:t>Felindre</w:t>
                          </w:r>
                        </w:p>
                        <w:p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2 Cwrt Charnwood</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Heol Billingsley</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Parc Nantgarw</w:t>
                          </w: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Caerdydd</w:t>
                          </w:r>
                          <w:r w:rsidR="00401B30">
                            <w:rPr>
                              <w:rFonts w:ascii="Arial" w:hAnsi="Arial" w:cs="Arial"/>
                              <w:sz w:val="18"/>
                              <w:szCs w:val="18"/>
                              <w:lang w:val="en-GB"/>
                            </w:rPr>
                            <w:t>/Cardiff</w:t>
                          </w:r>
                        </w:p>
                        <w:p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Ffô</w:t>
                          </w:r>
                          <w:r w:rsidR="0036494B" w:rsidRPr="0070538A">
                            <w:rPr>
                              <w:rFonts w:ascii="Arial" w:hAnsi="Arial" w:cs="Arial"/>
                              <w:sz w:val="18"/>
                              <w:szCs w:val="18"/>
                              <w:lang w:val="en-GB"/>
                            </w:rPr>
                            <w:t>n</w:t>
                          </w:r>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rsidR="0036494B" w:rsidRPr="0070538A" w:rsidRDefault="00E60A2A" w:rsidP="0036494B">
                          <w:pPr>
                            <w:spacing w:after="0"/>
                            <w:rPr>
                              <w:rFonts w:ascii="Arial" w:hAnsi="Arial" w:cs="Arial"/>
                              <w:sz w:val="18"/>
                              <w:szCs w:val="18"/>
                              <w:lang w:val="en-GB"/>
                            </w:rPr>
                          </w:pPr>
                          <w:hyperlink r:id="rId1" w:history="1">
                            <w:r w:rsidR="0036494B" w:rsidRPr="0070538A">
                              <w:rPr>
                                <w:rStyle w:val="Hyperlink"/>
                                <w:rFonts w:ascii="Arial" w:hAnsi="Arial" w:cs="Arial"/>
                                <w:sz w:val="18"/>
                                <w:szCs w:val="18"/>
                                <w:lang w:val="en-GB"/>
                              </w:rPr>
                              <w:t>www.velindre-tr.wales.nhs.uk</w:t>
                            </w:r>
                          </w:hyperlink>
                        </w:p>
                        <w:p w:rsidR="0036494B" w:rsidRPr="00F864CF" w:rsidRDefault="0036494B" w:rsidP="0036494B">
                          <w:pPr>
                            <w:spacing w:after="0"/>
                            <w:rPr>
                              <w:rFonts w:ascii="Arial" w:hAnsi="Arial" w:cs="Arial"/>
                              <w:sz w:val="16"/>
                              <w:szCs w:val="16"/>
                              <w:lang w:val="en-GB"/>
                            </w:rPr>
                          </w:pPr>
                        </w:p>
                        <w:p w:rsidR="0036494B" w:rsidRPr="00F864CF" w:rsidRDefault="0036494B" w:rsidP="0036494B">
                          <w:pPr>
                            <w:rPr>
                              <w:rFonts w:ascii="Arial" w:hAnsi="Arial" w:cs="Arial"/>
                              <w:color w:val="C0C0C0"/>
                              <w:sz w:val="16"/>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1" o:spid="_x0000_s1026" type="#_x0000_t202" style="position:absolute;left:0;text-align:left;margin-left:307.5pt;margin-top:-15.15pt;width:191.25pt;height:159.7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" stroked="f">
              <v:textbox>
                <w:txbxContent>
                  <w:p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r w:rsidRPr="0070538A">
                      <w:rPr>
                        <w:rFonts w:ascii="Arial" w:hAnsi="Arial" w:cs="Arial"/>
                        <w:sz w:val="18"/>
                        <w:szCs w:val="18"/>
                        <w:lang w:val="en-GB"/>
                      </w:rPr>
                      <w:t>Felindre</w:t>
                    </w:r>
                  </w:p>
                  <w:p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2 Cwrt Charnwood</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Heol Billingsley</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Parc Nantgarw</w:t>
                    </w: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Caerdydd</w:t>
                    </w:r>
                    <w:r w:rsidR="00401B30">
                      <w:rPr>
                        <w:rFonts w:ascii="Arial" w:hAnsi="Arial" w:cs="Arial"/>
                        <w:sz w:val="18"/>
                        <w:szCs w:val="18"/>
                        <w:lang w:val="en-GB"/>
                      </w:rPr>
                      <w:t>/Cardiff</w:t>
                    </w:r>
                  </w:p>
                  <w:p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Ffô</w:t>
                    </w:r>
                    <w:r w:rsidR="0036494B" w:rsidRPr="0070538A">
                      <w:rPr>
                        <w:rFonts w:ascii="Arial" w:hAnsi="Arial" w:cs="Arial"/>
                        <w:sz w:val="18"/>
                        <w:szCs w:val="18"/>
                        <w:lang w:val="en-GB"/>
                      </w:rPr>
                      <w:t>n</w:t>
                    </w:r>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rsidR="0036494B" w:rsidRPr="0070538A" w:rsidRDefault="00D054CF" w:rsidP="0036494B">
                    <w:pPr>
                      <w:spacing w:after="0"/>
                      <w:rPr>
                        <w:rFonts w:ascii="Arial" w:hAnsi="Arial" w:cs="Arial"/>
                        <w:sz w:val="18"/>
                        <w:szCs w:val="18"/>
                        <w:lang w:val="en-GB"/>
                      </w:rPr>
                    </w:pPr>
                    <w:hyperlink r:id="rId2" w:history="1">
                      <w:r w:rsidR="0036494B" w:rsidRPr="0070538A">
                        <w:rPr>
                          <w:rStyle w:val="Hyperlink"/>
                          <w:rFonts w:ascii="Arial" w:hAnsi="Arial" w:cs="Arial"/>
                          <w:sz w:val="18"/>
                          <w:szCs w:val="18"/>
                          <w:lang w:val="en-GB"/>
                        </w:rPr>
                        <w:t>www.velindre-tr.wales.nhs.uk</w:t>
                      </w:r>
                    </w:hyperlink>
                  </w:p>
                  <w:p w:rsidR="0036494B" w:rsidRPr="00F864CF" w:rsidRDefault="0036494B" w:rsidP="0036494B">
                    <w:pPr>
                      <w:spacing w:after="0"/>
                      <w:rPr>
                        <w:rFonts w:ascii="Arial" w:hAnsi="Arial" w:cs="Arial"/>
                        <w:sz w:val="16"/>
                        <w:szCs w:val="16"/>
                        <w:lang w:val="en-GB"/>
                      </w:rPr>
                    </w:pPr>
                  </w:p>
                  <w:p w:rsidR="0036494B" w:rsidRPr="00F864CF" w:rsidRDefault="0036494B" w:rsidP="0036494B">
                    <w:pPr>
                      <w:rPr>
                        <w:rFonts w:ascii="Arial" w:hAnsi="Arial" w:cs="Arial"/>
                        <w:color w:val="C0C0C0"/>
                        <w:sz w:val="16"/>
                        <w:szCs w:val="16"/>
                        <w:lang w:val="en-GB"/>
                      </w:rPr>
                    </w:pPr>
                  </w:p>
                </w:txbxContent>
              </v:textbox>
            </v:shape>
          </w:pict>
        </mc:Fallback>
      </mc:AlternateContent>
    </w:r>
    <w:r>
      <w:rPr>
        <w:noProof/>
        <w:lang w:val="en-GB" w:eastAsia="en-GB" w:bidi="ar-SA"/>
      </w:rPr>
      <mc:AlternateContent>
        <mc:Choice Requires="wpc">
          <w:drawing>
            <wp:anchor distT="0" distB="0" distL="114300" distR="114300" simplePos="0" relativeHeight="251659264" behindDoc="1" locked="0" layoutInCell="1" allowOverlap="1">
              <wp:simplePos x="0" y="0"/>
              <wp:positionH relativeFrom="column">
                <wp:posOffset>-9525</wp:posOffset>
              </wp:positionH>
              <wp:positionV relativeFrom="paragraph">
                <wp:posOffset>-240030</wp:posOffset>
              </wp:positionV>
              <wp:extent cx="6274435" cy="2019300"/>
              <wp:effectExtent l="0" t="0" r="0" b="0"/>
              <wp:wrapSquare wrapText="bothSides"/>
              <wp:docPr id="31" name="Canvas 3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pic:pic xmlns:pic="http://schemas.openxmlformats.org/drawingml/2006/picture">
                      <pic:nvPicPr>
                        <pic:cNvPr id="21" name="Picture 35" descr="New VCC logo"/>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2299970" y="965835"/>
                          <a:ext cx="1420495" cy="40640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 name="Picture 1"/>
                        <pic:cNvPicPr>
                          <a:picLocks noChangeAspect="1"/>
                        </pic:cNvPicPr>
                      </pic:nvPicPr>
                      <pic:blipFill>
                        <a:blip r:embed="rId4"/>
                        <a:stretch>
                          <a:fillRect/>
                        </a:stretch>
                      </pic:blipFill>
                      <pic:spPr>
                        <a:xfrm>
                          <a:off x="2394354" y="211715"/>
                          <a:ext cx="1141678" cy="606516"/>
                        </a:xfrm>
                        <a:prstGeom prst="rect">
                          <a:avLst/>
                        </a:prstGeom>
                      </pic:spPr>
                    </pic:pic>
                  </wpc:wpc>
                </a:graphicData>
              </a:graphic>
              <wp14:sizeRelH relativeFrom="page">
                <wp14:pctWidth>0</wp14:pctWidth>
              </wp14:sizeRelH>
              <wp14:sizeRelV relativeFrom="page">
                <wp14:pctHeight>0</wp14:pctHeight>
              </wp14:sizeRelV>
            </wp:anchor>
          </w:drawing>
        </mc:Choice>
        <mc:Fallback>
          <w:pict>
            <v:group w14:anchorId="4847662D" id="Canvas 31" o:spid="_x0000_s1026" editas="canvas" style="position:absolute;margin-left:-.75pt;margin-top:-18.9pt;width:494.05pt;height:159pt;z-index:-251657216" coordsize="62744,2019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2744;height:20193;visibility:visible;mso-wrap-style:square">
                <v:fill o:detectmouseclick="t"/>
                <v:path o:connecttype="none"/>
              </v:shape>
              <v:shape id="Picture 35" o:spid="_x0000_s1028" type="#_x0000_t75" alt="New VCC logo" style="position:absolute;left:22999;top:9658;width:14205;height:40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">
                <v:imagedata r:id="rId5" o:title="New VCC logo"/>
              </v:shape>
              <v:shape id="Picture 1" o:spid="_x0000_s1029" type="#_x0000_t75" style="position:absolute;left:23943;top:2117;width:11417;height:60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">
                <v:imagedata r:id="rId6" o:title=""/>
                <v:path arrowok="t"/>
              </v:shape>
              <w10:wrap type="square"/>
            </v:group>
          </w:pict>
        </mc:Fallback>
      </mc:AlternateContent>
    </w:r>
    <w:r w:rsidR="0059271D" w:rsidRPr="0059271D">
      <w:rPr>
        <w:noProof/>
        <w:lang w:val="en-GB" w:eastAsia="en-GB" w:bidi="ar-SA"/>
      </w:rPr>
      <w:drawing>
        <wp:anchor distT="0" distB="0" distL="114300" distR="114300" simplePos="0" relativeHeight="251667456" behindDoc="0" locked="0" layoutInCell="1" allowOverlap="1">
          <wp:simplePos x="0" y="0"/>
          <wp:positionH relativeFrom="column">
            <wp:posOffset>-609600</wp:posOffset>
          </wp:positionH>
          <wp:positionV relativeFrom="paragraph">
            <wp:posOffset>160020</wp:posOffset>
          </wp:positionV>
          <wp:extent cx="2713273" cy="847725"/>
          <wp:effectExtent l="0" t="0" r="0" b="0"/>
          <wp:wrapNone/>
          <wp:docPr id="3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lindre NHS HOSP.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2713273" cy="847725"/>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D87A26"/>
    <w:multiLevelType w:val="hybridMultilevel"/>
    <w:tmpl w:val="AADAFCF0"/>
    <w:lvl w:ilvl="0" w:tplc="8FE2608E">
      <w:start w:val="1"/>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1" w15:restartNumberingAfterBreak="0">
    <w:nsid w:val="05E424ED"/>
    <w:multiLevelType w:val="hybridMultilevel"/>
    <w:tmpl w:val="B538BDE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09EB3959"/>
    <w:multiLevelType w:val="hybridMultilevel"/>
    <w:tmpl w:val="79C060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F0F721A"/>
    <w:multiLevelType w:val="hybridMultilevel"/>
    <w:tmpl w:val="AADAFCF0"/>
    <w:lvl w:ilvl="0" w:tplc="8FE2608E">
      <w:start w:val="1"/>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4" w15:restartNumberingAfterBreak="0">
    <w:nsid w:val="1272629C"/>
    <w:multiLevelType w:val="hybridMultilevel"/>
    <w:tmpl w:val="964ED03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1465259A"/>
    <w:multiLevelType w:val="hybridMultilevel"/>
    <w:tmpl w:val="04B86130"/>
    <w:lvl w:ilvl="0" w:tplc="0CAEE3FE">
      <w:start w:val="1"/>
      <w:numFmt w:val="decimal"/>
      <w:lvlText w:val="%1."/>
      <w:lvlJc w:val="left"/>
      <w:pPr>
        <w:ind w:left="939" w:hanging="372"/>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6" w15:restartNumberingAfterBreak="0">
    <w:nsid w:val="1A107D6E"/>
    <w:multiLevelType w:val="hybridMultilevel"/>
    <w:tmpl w:val="5F522B4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1A642CED"/>
    <w:multiLevelType w:val="hybridMultilevel"/>
    <w:tmpl w:val="6FEC51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DA62EF1"/>
    <w:multiLevelType w:val="hybridMultilevel"/>
    <w:tmpl w:val="34143E6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1F7468F3"/>
    <w:multiLevelType w:val="hybridMultilevel"/>
    <w:tmpl w:val="12FEEC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CC36996"/>
    <w:multiLevelType w:val="hybridMultilevel"/>
    <w:tmpl w:val="E84A1F0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1" w15:restartNumberingAfterBreak="0">
    <w:nsid w:val="2D1C3F6C"/>
    <w:multiLevelType w:val="hybridMultilevel"/>
    <w:tmpl w:val="8404FFBE"/>
    <w:lvl w:ilvl="0" w:tplc="8FE2608E">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2" w15:restartNumberingAfterBreak="0">
    <w:nsid w:val="2E92465B"/>
    <w:multiLevelType w:val="hybridMultilevel"/>
    <w:tmpl w:val="A70890C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3" w15:restartNumberingAfterBreak="0">
    <w:nsid w:val="35595E2F"/>
    <w:multiLevelType w:val="hybridMultilevel"/>
    <w:tmpl w:val="011495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4" w15:restartNumberingAfterBreak="0">
    <w:nsid w:val="433B7D81"/>
    <w:multiLevelType w:val="hybridMultilevel"/>
    <w:tmpl w:val="292E242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5" w15:restartNumberingAfterBreak="0">
    <w:nsid w:val="4C286745"/>
    <w:multiLevelType w:val="hybridMultilevel"/>
    <w:tmpl w:val="276CB66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6" w15:restartNumberingAfterBreak="0">
    <w:nsid w:val="4EC229F9"/>
    <w:multiLevelType w:val="hybridMultilevel"/>
    <w:tmpl w:val="F9C2138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7" w15:restartNumberingAfterBreak="0">
    <w:nsid w:val="523C0275"/>
    <w:multiLevelType w:val="hybridMultilevel"/>
    <w:tmpl w:val="C5ACCC0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8" w15:restartNumberingAfterBreak="0">
    <w:nsid w:val="526E0977"/>
    <w:multiLevelType w:val="hybridMultilevel"/>
    <w:tmpl w:val="B98CAD3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9" w15:restartNumberingAfterBreak="0">
    <w:nsid w:val="55781813"/>
    <w:multiLevelType w:val="hybridMultilevel"/>
    <w:tmpl w:val="AFCE150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0" w15:restartNumberingAfterBreak="0">
    <w:nsid w:val="56ED1981"/>
    <w:multiLevelType w:val="hybridMultilevel"/>
    <w:tmpl w:val="4A4A6D0E"/>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21" w15:restartNumberingAfterBreak="0">
    <w:nsid w:val="597070BD"/>
    <w:multiLevelType w:val="hybridMultilevel"/>
    <w:tmpl w:val="69AC6B3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2" w15:restartNumberingAfterBreak="0">
    <w:nsid w:val="62164108"/>
    <w:multiLevelType w:val="hybridMultilevel"/>
    <w:tmpl w:val="3ADC87F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3" w15:restartNumberingAfterBreak="0">
    <w:nsid w:val="643E72E1"/>
    <w:multiLevelType w:val="hybridMultilevel"/>
    <w:tmpl w:val="FB84BAA0"/>
    <w:lvl w:ilvl="0" w:tplc="1C7E8912">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4" w15:restartNumberingAfterBreak="0">
    <w:nsid w:val="679E6A5A"/>
    <w:multiLevelType w:val="hybridMultilevel"/>
    <w:tmpl w:val="ECC6FBB6"/>
    <w:lvl w:ilvl="0" w:tplc="D870E920">
      <w:start w:val="2"/>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25" w15:restartNumberingAfterBreak="0">
    <w:nsid w:val="69535735"/>
    <w:multiLevelType w:val="hybridMultilevel"/>
    <w:tmpl w:val="035C46D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6" w15:restartNumberingAfterBreak="0">
    <w:nsid w:val="6AF622C3"/>
    <w:multiLevelType w:val="hybridMultilevel"/>
    <w:tmpl w:val="92AA0A5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6BFE2C35"/>
    <w:multiLevelType w:val="hybridMultilevel"/>
    <w:tmpl w:val="51440D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C624789"/>
    <w:multiLevelType w:val="hybridMultilevel"/>
    <w:tmpl w:val="83A6FE26"/>
    <w:lvl w:ilvl="0" w:tplc="BFEEA78E">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9" w15:restartNumberingAfterBreak="0">
    <w:nsid w:val="6D842ADC"/>
    <w:multiLevelType w:val="hybridMultilevel"/>
    <w:tmpl w:val="FF98265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0" w15:restartNumberingAfterBreak="0">
    <w:nsid w:val="70DA346C"/>
    <w:multiLevelType w:val="hybridMultilevel"/>
    <w:tmpl w:val="9DA427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88B4B09"/>
    <w:multiLevelType w:val="hybridMultilevel"/>
    <w:tmpl w:val="9B70AFE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13"/>
  </w:num>
  <w:num w:numId="2">
    <w:abstractNumId w:val="1"/>
  </w:num>
  <w:num w:numId="3">
    <w:abstractNumId w:val="8"/>
  </w:num>
  <w:num w:numId="4">
    <w:abstractNumId w:val="18"/>
  </w:num>
  <w:num w:numId="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6"/>
  </w:num>
  <w:num w:numId="7">
    <w:abstractNumId w:val="5"/>
  </w:num>
  <w:num w:numId="8">
    <w:abstractNumId w:val="2"/>
  </w:num>
  <w:num w:numId="9">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5"/>
  </w:num>
  <w:num w:numId="11">
    <w:abstractNumId w:val="6"/>
  </w:num>
  <w:num w:numId="12">
    <w:abstractNumId w:val="31"/>
  </w:num>
  <w:num w:numId="13">
    <w:abstractNumId w:val="14"/>
  </w:num>
  <w:num w:numId="14">
    <w:abstractNumId w:val="7"/>
  </w:num>
  <w:num w:numId="15">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0"/>
  </w:num>
  <w:num w:numId="20">
    <w:abstractNumId w:val="11"/>
  </w:num>
  <w:num w:numId="21">
    <w:abstractNumId w:val="4"/>
  </w:num>
  <w:num w:numId="22">
    <w:abstractNumId w:val="20"/>
  </w:num>
  <w:num w:numId="23">
    <w:abstractNumId w:val="27"/>
  </w:num>
  <w:num w:numId="24">
    <w:abstractNumId w:val="22"/>
  </w:num>
  <w:num w:numId="25">
    <w:abstractNumId w:val="10"/>
  </w:num>
  <w:num w:numId="26">
    <w:abstractNumId w:val="16"/>
  </w:num>
  <w:num w:numId="27">
    <w:abstractNumId w:val="30"/>
  </w:num>
  <w:num w:numId="28">
    <w:abstractNumId w:val="9"/>
  </w:num>
  <w:num w:numId="29">
    <w:abstractNumId w:val="28"/>
  </w:num>
  <w:num w:numId="30">
    <w:abstractNumId w:val="19"/>
  </w:num>
  <w:num w:numId="31">
    <w:abstractNumId w:val="29"/>
  </w:num>
  <w:num w:numId="32">
    <w:abstractNumId w:val="21"/>
  </w:num>
  <w:num w:numId="33">
    <w:abstractNumId w:val="12"/>
  </w:num>
  <w:num w:numId="34">
    <w:abstractNumId w:val="17"/>
  </w:num>
  <w:num w:numId="3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savePreviewPicture/>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1B64"/>
    <w:rsid w:val="00014D55"/>
    <w:rsid w:val="00040C67"/>
    <w:rsid w:val="00052DFE"/>
    <w:rsid w:val="0008667F"/>
    <w:rsid w:val="000A04C6"/>
    <w:rsid w:val="001248AD"/>
    <w:rsid w:val="001353A9"/>
    <w:rsid w:val="00136056"/>
    <w:rsid w:val="0014257D"/>
    <w:rsid w:val="001A1E8F"/>
    <w:rsid w:val="001C7C81"/>
    <w:rsid w:val="001F03EB"/>
    <w:rsid w:val="002244CB"/>
    <w:rsid w:val="00232348"/>
    <w:rsid w:val="00233042"/>
    <w:rsid w:val="0023748C"/>
    <w:rsid w:val="00284EAE"/>
    <w:rsid w:val="002D296C"/>
    <w:rsid w:val="002E5C9F"/>
    <w:rsid w:val="00322865"/>
    <w:rsid w:val="00345ECB"/>
    <w:rsid w:val="0036494B"/>
    <w:rsid w:val="00394C0D"/>
    <w:rsid w:val="003967F7"/>
    <w:rsid w:val="003B0839"/>
    <w:rsid w:val="003C500D"/>
    <w:rsid w:val="003C7F26"/>
    <w:rsid w:val="003D5A71"/>
    <w:rsid w:val="003F0512"/>
    <w:rsid w:val="00401B30"/>
    <w:rsid w:val="00404C35"/>
    <w:rsid w:val="00424194"/>
    <w:rsid w:val="00430C1F"/>
    <w:rsid w:val="0043505B"/>
    <w:rsid w:val="00437572"/>
    <w:rsid w:val="004452B8"/>
    <w:rsid w:val="00484FDB"/>
    <w:rsid w:val="00486512"/>
    <w:rsid w:val="00495E70"/>
    <w:rsid w:val="004A7C01"/>
    <w:rsid w:val="004B2982"/>
    <w:rsid w:val="004B76D4"/>
    <w:rsid w:val="004E0C95"/>
    <w:rsid w:val="00504B61"/>
    <w:rsid w:val="00530AC9"/>
    <w:rsid w:val="00532A89"/>
    <w:rsid w:val="0053474F"/>
    <w:rsid w:val="0053667C"/>
    <w:rsid w:val="00551DC5"/>
    <w:rsid w:val="005570C6"/>
    <w:rsid w:val="00563B15"/>
    <w:rsid w:val="0059271D"/>
    <w:rsid w:val="005B638E"/>
    <w:rsid w:val="005B798B"/>
    <w:rsid w:val="005E57E1"/>
    <w:rsid w:val="005F2B64"/>
    <w:rsid w:val="00632707"/>
    <w:rsid w:val="0065451F"/>
    <w:rsid w:val="00657237"/>
    <w:rsid w:val="00666A1D"/>
    <w:rsid w:val="00670182"/>
    <w:rsid w:val="00683738"/>
    <w:rsid w:val="006A2F61"/>
    <w:rsid w:val="006B7BA5"/>
    <w:rsid w:val="00711B64"/>
    <w:rsid w:val="007274DA"/>
    <w:rsid w:val="00754E63"/>
    <w:rsid w:val="007615A3"/>
    <w:rsid w:val="007671F3"/>
    <w:rsid w:val="007742CF"/>
    <w:rsid w:val="0078627F"/>
    <w:rsid w:val="00787B41"/>
    <w:rsid w:val="007B57D4"/>
    <w:rsid w:val="007D21CE"/>
    <w:rsid w:val="00825E79"/>
    <w:rsid w:val="008442E9"/>
    <w:rsid w:val="00873694"/>
    <w:rsid w:val="00885C2E"/>
    <w:rsid w:val="00913AC7"/>
    <w:rsid w:val="00956100"/>
    <w:rsid w:val="00985707"/>
    <w:rsid w:val="009940D8"/>
    <w:rsid w:val="009A144B"/>
    <w:rsid w:val="009C2293"/>
    <w:rsid w:val="009D0FB2"/>
    <w:rsid w:val="009D73C2"/>
    <w:rsid w:val="00A47A21"/>
    <w:rsid w:val="00A70467"/>
    <w:rsid w:val="00A97092"/>
    <w:rsid w:val="00AB6206"/>
    <w:rsid w:val="00AC395C"/>
    <w:rsid w:val="00B03E77"/>
    <w:rsid w:val="00B60DAF"/>
    <w:rsid w:val="00BB3EF9"/>
    <w:rsid w:val="00BB5B1B"/>
    <w:rsid w:val="00BC1F40"/>
    <w:rsid w:val="00BD78CB"/>
    <w:rsid w:val="00BE0660"/>
    <w:rsid w:val="00BE452C"/>
    <w:rsid w:val="00BE6044"/>
    <w:rsid w:val="00C006C0"/>
    <w:rsid w:val="00C07973"/>
    <w:rsid w:val="00C3265D"/>
    <w:rsid w:val="00C52123"/>
    <w:rsid w:val="00C80826"/>
    <w:rsid w:val="00C80F52"/>
    <w:rsid w:val="00C82BBF"/>
    <w:rsid w:val="00C9763E"/>
    <w:rsid w:val="00CA5CDA"/>
    <w:rsid w:val="00CD7240"/>
    <w:rsid w:val="00D054CF"/>
    <w:rsid w:val="00D52DE3"/>
    <w:rsid w:val="00D60181"/>
    <w:rsid w:val="00D76727"/>
    <w:rsid w:val="00D7748B"/>
    <w:rsid w:val="00D9769B"/>
    <w:rsid w:val="00DB600B"/>
    <w:rsid w:val="00DB7F5C"/>
    <w:rsid w:val="00DD3AD4"/>
    <w:rsid w:val="00DE14CE"/>
    <w:rsid w:val="00E12BAC"/>
    <w:rsid w:val="00E24B12"/>
    <w:rsid w:val="00E27EF7"/>
    <w:rsid w:val="00E334D0"/>
    <w:rsid w:val="00E43343"/>
    <w:rsid w:val="00E55A7C"/>
    <w:rsid w:val="00E60A2A"/>
    <w:rsid w:val="00E74336"/>
    <w:rsid w:val="00EA6AFF"/>
    <w:rsid w:val="00EB1511"/>
    <w:rsid w:val="00EB6C56"/>
    <w:rsid w:val="00EC55FF"/>
    <w:rsid w:val="00EE1949"/>
    <w:rsid w:val="00F04F49"/>
    <w:rsid w:val="00F32684"/>
    <w:rsid w:val="00F63A44"/>
    <w:rsid w:val="00F76A57"/>
    <w:rsid w:val="00F80FDE"/>
    <w:rsid w:val="00FA3D8A"/>
    <w:rsid w:val="00FC030E"/>
    <w:rsid w:val="00FD34C0"/>
    <w:rsid w:val="00FD7500"/>
    <w:rsid w:val="00FE5A8D"/>
    <w:rsid w:val="00FE5B4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1C978A0E"/>
  <w15:docId w15:val="{518EBF32-08C4-4CF5-8BF6-86F9A2AFB1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en-US"/>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14D55"/>
    <w:rPr>
      <w:lang w:bidi="ar-SA"/>
    </w:rPr>
  </w:style>
  <w:style w:type="paragraph" w:styleId="Heading1">
    <w:name w:val="heading 1"/>
    <w:basedOn w:val="Normal"/>
    <w:next w:val="Normal"/>
    <w:link w:val="Heading1Char"/>
    <w:uiPriority w:val="9"/>
    <w:qFormat/>
    <w:rsid w:val="003B0839"/>
    <w:pPr>
      <w:keepNext/>
      <w:keepLines/>
      <w:spacing w:before="480" w:after="0"/>
      <w:outlineLvl w:val="0"/>
    </w:pPr>
    <w:rPr>
      <w:rFonts w:asciiTheme="majorHAnsi" w:eastAsiaTheme="majorEastAsia" w:hAnsiTheme="majorHAnsi" w:cstheme="majorBidi"/>
      <w:b/>
      <w:bCs/>
      <w:color w:val="365F91" w:themeColor="accent1" w:themeShade="BF"/>
      <w:sz w:val="28"/>
      <w:szCs w:val="28"/>
      <w:lang w:bidi="en-US"/>
    </w:rPr>
  </w:style>
  <w:style w:type="paragraph" w:styleId="Heading2">
    <w:name w:val="heading 2"/>
    <w:basedOn w:val="Normal"/>
    <w:next w:val="Normal"/>
    <w:link w:val="Heading2Char"/>
    <w:uiPriority w:val="9"/>
    <w:semiHidden/>
    <w:unhideWhenUsed/>
    <w:qFormat/>
    <w:rsid w:val="003B0839"/>
    <w:pPr>
      <w:keepNext/>
      <w:keepLines/>
      <w:spacing w:before="200" w:after="0"/>
      <w:outlineLvl w:val="1"/>
    </w:pPr>
    <w:rPr>
      <w:rFonts w:asciiTheme="majorHAnsi" w:eastAsiaTheme="majorEastAsia" w:hAnsiTheme="majorHAnsi" w:cstheme="majorBidi"/>
      <w:b/>
      <w:bCs/>
      <w:color w:val="4F81BD" w:themeColor="accent1"/>
      <w:sz w:val="26"/>
      <w:szCs w:val="26"/>
      <w:lang w:bidi="en-US"/>
    </w:rPr>
  </w:style>
  <w:style w:type="paragraph" w:styleId="Heading3">
    <w:name w:val="heading 3"/>
    <w:basedOn w:val="Normal"/>
    <w:next w:val="Normal"/>
    <w:link w:val="Heading3Char"/>
    <w:uiPriority w:val="9"/>
    <w:semiHidden/>
    <w:unhideWhenUsed/>
    <w:qFormat/>
    <w:rsid w:val="003B0839"/>
    <w:pPr>
      <w:keepNext/>
      <w:keepLines/>
      <w:spacing w:before="200" w:after="0"/>
      <w:outlineLvl w:val="2"/>
    </w:pPr>
    <w:rPr>
      <w:rFonts w:asciiTheme="majorHAnsi" w:eastAsiaTheme="majorEastAsia" w:hAnsiTheme="majorHAnsi" w:cstheme="majorBidi"/>
      <w:b/>
      <w:bCs/>
      <w:color w:val="4F81BD" w:themeColor="accent1"/>
      <w:lang w:bidi="en-US"/>
    </w:rPr>
  </w:style>
  <w:style w:type="paragraph" w:styleId="Heading4">
    <w:name w:val="heading 4"/>
    <w:basedOn w:val="Normal"/>
    <w:next w:val="Normal"/>
    <w:link w:val="Heading4Char"/>
    <w:uiPriority w:val="9"/>
    <w:semiHidden/>
    <w:unhideWhenUsed/>
    <w:qFormat/>
    <w:rsid w:val="003B0839"/>
    <w:pPr>
      <w:keepNext/>
      <w:keepLines/>
      <w:spacing w:before="200" w:after="0"/>
      <w:outlineLvl w:val="3"/>
    </w:pPr>
    <w:rPr>
      <w:rFonts w:asciiTheme="majorHAnsi" w:eastAsiaTheme="majorEastAsia" w:hAnsiTheme="majorHAnsi" w:cstheme="majorBidi"/>
      <w:b/>
      <w:bCs/>
      <w:i/>
      <w:iCs/>
      <w:color w:val="4F81BD" w:themeColor="accent1"/>
      <w:lang w:bidi="en-US"/>
    </w:rPr>
  </w:style>
  <w:style w:type="paragraph" w:styleId="Heading5">
    <w:name w:val="heading 5"/>
    <w:basedOn w:val="Normal"/>
    <w:next w:val="Normal"/>
    <w:link w:val="Heading5Char"/>
    <w:uiPriority w:val="9"/>
    <w:semiHidden/>
    <w:unhideWhenUsed/>
    <w:qFormat/>
    <w:rsid w:val="003B0839"/>
    <w:pPr>
      <w:keepNext/>
      <w:keepLines/>
      <w:spacing w:before="200" w:after="0"/>
      <w:outlineLvl w:val="4"/>
    </w:pPr>
    <w:rPr>
      <w:rFonts w:asciiTheme="majorHAnsi" w:eastAsiaTheme="majorEastAsia" w:hAnsiTheme="majorHAnsi" w:cstheme="majorBidi"/>
      <w:color w:val="243F60" w:themeColor="accent1" w:themeShade="7F"/>
      <w:lang w:bidi="en-US"/>
    </w:rPr>
  </w:style>
  <w:style w:type="paragraph" w:styleId="Heading6">
    <w:name w:val="heading 6"/>
    <w:basedOn w:val="Normal"/>
    <w:next w:val="Normal"/>
    <w:link w:val="Heading6Char"/>
    <w:uiPriority w:val="9"/>
    <w:semiHidden/>
    <w:unhideWhenUsed/>
    <w:qFormat/>
    <w:rsid w:val="003B0839"/>
    <w:pPr>
      <w:keepNext/>
      <w:keepLines/>
      <w:spacing w:before="200" w:after="0"/>
      <w:outlineLvl w:val="5"/>
    </w:pPr>
    <w:rPr>
      <w:rFonts w:asciiTheme="majorHAnsi" w:eastAsiaTheme="majorEastAsia" w:hAnsiTheme="majorHAnsi" w:cstheme="majorBidi"/>
      <w:i/>
      <w:iCs/>
      <w:color w:val="243F60" w:themeColor="accent1" w:themeShade="7F"/>
      <w:lang w:bidi="en-US"/>
    </w:rPr>
  </w:style>
  <w:style w:type="paragraph" w:styleId="Heading7">
    <w:name w:val="heading 7"/>
    <w:basedOn w:val="Normal"/>
    <w:next w:val="Normal"/>
    <w:link w:val="Heading7Char"/>
    <w:uiPriority w:val="9"/>
    <w:semiHidden/>
    <w:unhideWhenUsed/>
    <w:qFormat/>
    <w:rsid w:val="003B0839"/>
    <w:pPr>
      <w:keepNext/>
      <w:keepLines/>
      <w:spacing w:before="200" w:after="0"/>
      <w:outlineLvl w:val="6"/>
    </w:pPr>
    <w:rPr>
      <w:rFonts w:asciiTheme="majorHAnsi" w:eastAsiaTheme="majorEastAsia" w:hAnsiTheme="majorHAnsi" w:cstheme="majorBidi"/>
      <w:i/>
      <w:iCs/>
      <w:color w:val="404040" w:themeColor="text1" w:themeTint="BF"/>
      <w:lang w:bidi="en-US"/>
    </w:rPr>
  </w:style>
  <w:style w:type="paragraph" w:styleId="Heading8">
    <w:name w:val="heading 8"/>
    <w:basedOn w:val="Normal"/>
    <w:next w:val="Normal"/>
    <w:link w:val="Heading8Char"/>
    <w:uiPriority w:val="9"/>
    <w:semiHidden/>
    <w:unhideWhenUsed/>
    <w:qFormat/>
    <w:rsid w:val="003B0839"/>
    <w:pPr>
      <w:keepNext/>
      <w:keepLines/>
      <w:spacing w:before="200" w:after="0"/>
      <w:outlineLvl w:val="7"/>
    </w:pPr>
    <w:rPr>
      <w:rFonts w:asciiTheme="majorHAnsi" w:eastAsiaTheme="majorEastAsia" w:hAnsiTheme="majorHAnsi" w:cstheme="majorBidi"/>
      <w:color w:val="4F81BD" w:themeColor="accent1"/>
      <w:sz w:val="20"/>
      <w:szCs w:val="20"/>
      <w:lang w:bidi="en-US"/>
    </w:rPr>
  </w:style>
  <w:style w:type="paragraph" w:styleId="Heading9">
    <w:name w:val="heading 9"/>
    <w:basedOn w:val="Normal"/>
    <w:next w:val="Normal"/>
    <w:link w:val="Heading9Char"/>
    <w:uiPriority w:val="9"/>
    <w:semiHidden/>
    <w:unhideWhenUsed/>
    <w:qFormat/>
    <w:rsid w:val="003B0839"/>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B0839"/>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semiHidden/>
    <w:rsid w:val="003B0839"/>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3B0839"/>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3B0839"/>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3B0839"/>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3B0839"/>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3B0839"/>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3B0839"/>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rsid w:val="003B0839"/>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3B0839"/>
    <w:pPr>
      <w:spacing w:line="240" w:lineRule="auto"/>
    </w:pPr>
    <w:rPr>
      <w:b/>
      <w:bCs/>
      <w:color w:val="4F81BD" w:themeColor="accent1"/>
      <w:sz w:val="18"/>
      <w:szCs w:val="18"/>
    </w:rPr>
  </w:style>
  <w:style w:type="paragraph" w:styleId="Title">
    <w:name w:val="Title"/>
    <w:basedOn w:val="Normal"/>
    <w:next w:val="Normal"/>
    <w:link w:val="TitleChar"/>
    <w:uiPriority w:val="10"/>
    <w:qFormat/>
    <w:rsid w:val="003B083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bidi="en-US"/>
    </w:rPr>
  </w:style>
  <w:style w:type="character" w:customStyle="1" w:styleId="TitleChar">
    <w:name w:val="Title Char"/>
    <w:basedOn w:val="DefaultParagraphFont"/>
    <w:link w:val="Title"/>
    <w:uiPriority w:val="10"/>
    <w:rsid w:val="003B0839"/>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3B0839"/>
    <w:pPr>
      <w:numPr>
        <w:ilvl w:val="1"/>
      </w:numPr>
    </w:pPr>
    <w:rPr>
      <w:rFonts w:asciiTheme="majorHAnsi" w:eastAsiaTheme="majorEastAsia" w:hAnsiTheme="majorHAnsi" w:cstheme="majorBidi"/>
      <w:i/>
      <w:iCs/>
      <w:color w:val="4F81BD" w:themeColor="accent1"/>
      <w:spacing w:val="15"/>
      <w:sz w:val="24"/>
      <w:szCs w:val="24"/>
      <w:lang w:bidi="en-US"/>
    </w:rPr>
  </w:style>
  <w:style w:type="character" w:customStyle="1" w:styleId="SubtitleChar">
    <w:name w:val="Subtitle Char"/>
    <w:basedOn w:val="DefaultParagraphFont"/>
    <w:link w:val="Subtitle"/>
    <w:uiPriority w:val="11"/>
    <w:rsid w:val="003B0839"/>
    <w:rPr>
      <w:rFonts w:asciiTheme="majorHAnsi" w:eastAsiaTheme="majorEastAsia" w:hAnsiTheme="majorHAnsi" w:cstheme="majorBidi"/>
      <w:i/>
      <w:iCs/>
      <w:color w:val="4F81BD" w:themeColor="accent1"/>
      <w:spacing w:val="15"/>
      <w:sz w:val="24"/>
      <w:szCs w:val="24"/>
    </w:rPr>
  </w:style>
  <w:style w:type="character" w:styleId="Strong">
    <w:name w:val="Strong"/>
    <w:basedOn w:val="DefaultParagraphFont"/>
    <w:uiPriority w:val="22"/>
    <w:qFormat/>
    <w:rsid w:val="003B0839"/>
    <w:rPr>
      <w:b/>
      <w:bCs/>
    </w:rPr>
  </w:style>
  <w:style w:type="character" w:styleId="Emphasis">
    <w:name w:val="Emphasis"/>
    <w:basedOn w:val="DefaultParagraphFont"/>
    <w:uiPriority w:val="20"/>
    <w:qFormat/>
    <w:rsid w:val="003B0839"/>
    <w:rPr>
      <w:i/>
      <w:iCs/>
    </w:rPr>
  </w:style>
  <w:style w:type="paragraph" w:styleId="NoSpacing">
    <w:name w:val="No Spacing"/>
    <w:uiPriority w:val="1"/>
    <w:qFormat/>
    <w:rsid w:val="003B0839"/>
    <w:pPr>
      <w:spacing w:after="0" w:line="240" w:lineRule="auto"/>
    </w:pPr>
  </w:style>
  <w:style w:type="paragraph" w:styleId="ListParagraph">
    <w:name w:val="List Paragraph"/>
    <w:aliases w:val="Bullet point text"/>
    <w:basedOn w:val="Normal"/>
    <w:link w:val="ListParagraphChar"/>
    <w:uiPriority w:val="34"/>
    <w:qFormat/>
    <w:rsid w:val="003B0839"/>
    <w:pPr>
      <w:ind w:left="720"/>
      <w:contextualSpacing/>
    </w:pPr>
    <w:rPr>
      <w:lang w:bidi="en-US"/>
    </w:rPr>
  </w:style>
  <w:style w:type="paragraph" w:styleId="Quote">
    <w:name w:val="Quote"/>
    <w:basedOn w:val="Normal"/>
    <w:next w:val="Normal"/>
    <w:link w:val="QuoteChar"/>
    <w:uiPriority w:val="29"/>
    <w:qFormat/>
    <w:rsid w:val="003B0839"/>
    <w:rPr>
      <w:i/>
      <w:iCs/>
      <w:color w:val="000000" w:themeColor="text1"/>
      <w:lang w:bidi="en-US"/>
    </w:rPr>
  </w:style>
  <w:style w:type="character" w:customStyle="1" w:styleId="QuoteChar">
    <w:name w:val="Quote Char"/>
    <w:basedOn w:val="DefaultParagraphFont"/>
    <w:link w:val="Quote"/>
    <w:uiPriority w:val="29"/>
    <w:rsid w:val="003B0839"/>
    <w:rPr>
      <w:i/>
      <w:iCs/>
      <w:color w:val="000000" w:themeColor="text1"/>
    </w:rPr>
  </w:style>
  <w:style w:type="paragraph" w:styleId="IntenseQuote">
    <w:name w:val="Intense Quote"/>
    <w:basedOn w:val="Normal"/>
    <w:next w:val="Normal"/>
    <w:link w:val="IntenseQuoteChar"/>
    <w:uiPriority w:val="30"/>
    <w:qFormat/>
    <w:rsid w:val="003B0839"/>
    <w:pPr>
      <w:pBdr>
        <w:bottom w:val="single" w:sz="4" w:space="4" w:color="4F81BD" w:themeColor="accent1"/>
      </w:pBdr>
      <w:spacing w:before="200" w:after="280"/>
      <w:ind w:left="936" w:right="936"/>
    </w:pPr>
    <w:rPr>
      <w:b/>
      <w:bCs/>
      <w:i/>
      <w:iCs/>
      <w:color w:val="4F81BD" w:themeColor="accent1"/>
      <w:lang w:bidi="en-US"/>
    </w:rPr>
  </w:style>
  <w:style w:type="character" w:customStyle="1" w:styleId="IntenseQuoteChar">
    <w:name w:val="Intense Quote Char"/>
    <w:basedOn w:val="DefaultParagraphFont"/>
    <w:link w:val="IntenseQuote"/>
    <w:uiPriority w:val="30"/>
    <w:rsid w:val="003B0839"/>
    <w:rPr>
      <w:b/>
      <w:bCs/>
      <w:i/>
      <w:iCs/>
      <w:color w:val="4F81BD" w:themeColor="accent1"/>
    </w:rPr>
  </w:style>
  <w:style w:type="character" w:styleId="SubtleEmphasis">
    <w:name w:val="Subtle Emphasis"/>
    <w:basedOn w:val="DefaultParagraphFont"/>
    <w:uiPriority w:val="19"/>
    <w:qFormat/>
    <w:rsid w:val="003B0839"/>
    <w:rPr>
      <w:i/>
      <w:iCs/>
      <w:color w:val="808080" w:themeColor="text1" w:themeTint="7F"/>
    </w:rPr>
  </w:style>
  <w:style w:type="character" w:styleId="IntenseEmphasis">
    <w:name w:val="Intense Emphasis"/>
    <w:basedOn w:val="DefaultParagraphFont"/>
    <w:uiPriority w:val="21"/>
    <w:qFormat/>
    <w:rsid w:val="003B0839"/>
    <w:rPr>
      <w:b/>
      <w:bCs/>
      <w:i/>
      <w:iCs/>
      <w:color w:val="4F81BD" w:themeColor="accent1"/>
    </w:rPr>
  </w:style>
  <w:style w:type="character" w:styleId="SubtleReference">
    <w:name w:val="Subtle Reference"/>
    <w:basedOn w:val="DefaultParagraphFont"/>
    <w:uiPriority w:val="31"/>
    <w:qFormat/>
    <w:rsid w:val="003B0839"/>
    <w:rPr>
      <w:smallCaps/>
      <w:color w:val="C0504D" w:themeColor="accent2"/>
      <w:u w:val="single"/>
    </w:rPr>
  </w:style>
  <w:style w:type="character" w:styleId="IntenseReference">
    <w:name w:val="Intense Reference"/>
    <w:basedOn w:val="DefaultParagraphFont"/>
    <w:uiPriority w:val="32"/>
    <w:qFormat/>
    <w:rsid w:val="003B0839"/>
    <w:rPr>
      <w:b/>
      <w:bCs/>
      <w:smallCaps/>
      <w:color w:val="C0504D" w:themeColor="accent2"/>
      <w:spacing w:val="5"/>
      <w:u w:val="single"/>
    </w:rPr>
  </w:style>
  <w:style w:type="character" w:styleId="BookTitle">
    <w:name w:val="Book Title"/>
    <w:basedOn w:val="DefaultParagraphFont"/>
    <w:uiPriority w:val="33"/>
    <w:qFormat/>
    <w:rsid w:val="003B0839"/>
    <w:rPr>
      <w:b/>
      <w:bCs/>
      <w:smallCaps/>
      <w:spacing w:val="5"/>
    </w:rPr>
  </w:style>
  <w:style w:type="paragraph" w:styleId="TOCHeading">
    <w:name w:val="TOC Heading"/>
    <w:basedOn w:val="Heading1"/>
    <w:next w:val="Normal"/>
    <w:uiPriority w:val="39"/>
    <w:semiHidden/>
    <w:unhideWhenUsed/>
    <w:qFormat/>
    <w:rsid w:val="003B0839"/>
    <w:pPr>
      <w:outlineLvl w:val="9"/>
    </w:pPr>
  </w:style>
  <w:style w:type="paragraph" w:styleId="Header">
    <w:name w:val="header"/>
    <w:basedOn w:val="Normal"/>
    <w:link w:val="HeaderChar"/>
    <w:uiPriority w:val="99"/>
    <w:unhideWhenUsed/>
    <w:rsid w:val="00711B64"/>
    <w:pPr>
      <w:tabs>
        <w:tab w:val="center" w:pos="4513"/>
        <w:tab w:val="right" w:pos="9026"/>
      </w:tabs>
      <w:spacing w:after="0" w:line="240" w:lineRule="auto"/>
    </w:pPr>
    <w:rPr>
      <w:lang w:bidi="en-US"/>
    </w:rPr>
  </w:style>
  <w:style w:type="character" w:customStyle="1" w:styleId="HeaderChar">
    <w:name w:val="Header Char"/>
    <w:basedOn w:val="DefaultParagraphFont"/>
    <w:link w:val="Header"/>
    <w:uiPriority w:val="99"/>
    <w:rsid w:val="00711B64"/>
  </w:style>
  <w:style w:type="paragraph" w:styleId="Footer">
    <w:name w:val="footer"/>
    <w:basedOn w:val="Normal"/>
    <w:link w:val="FooterChar"/>
    <w:uiPriority w:val="99"/>
    <w:unhideWhenUsed/>
    <w:rsid w:val="00711B64"/>
    <w:pPr>
      <w:tabs>
        <w:tab w:val="center" w:pos="4513"/>
        <w:tab w:val="right" w:pos="9026"/>
      </w:tabs>
      <w:spacing w:after="0" w:line="240" w:lineRule="auto"/>
    </w:pPr>
    <w:rPr>
      <w:lang w:bidi="en-US"/>
    </w:rPr>
  </w:style>
  <w:style w:type="character" w:customStyle="1" w:styleId="FooterChar">
    <w:name w:val="Footer Char"/>
    <w:basedOn w:val="DefaultParagraphFont"/>
    <w:link w:val="Footer"/>
    <w:uiPriority w:val="99"/>
    <w:rsid w:val="00711B64"/>
  </w:style>
  <w:style w:type="paragraph" w:styleId="BalloonText">
    <w:name w:val="Balloon Text"/>
    <w:basedOn w:val="Normal"/>
    <w:link w:val="BalloonTextChar"/>
    <w:uiPriority w:val="99"/>
    <w:semiHidden/>
    <w:unhideWhenUsed/>
    <w:rsid w:val="00532A8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32A89"/>
    <w:rPr>
      <w:rFonts w:ascii="Tahoma" w:hAnsi="Tahoma" w:cs="Tahoma"/>
      <w:sz w:val="16"/>
      <w:szCs w:val="16"/>
    </w:rPr>
  </w:style>
  <w:style w:type="character" w:styleId="Hyperlink">
    <w:name w:val="Hyperlink"/>
    <w:basedOn w:val="DefaultParagraphFont"/>
    <w:rsid w:val="00532A89"/>
    <w:rPr>
      <w:color w:val="0000FF"/>
      <w:u w:val="single"/>
    </w:rPr>
  </w:style>
  <w:style w:type="paragraph" w:styleId="NormalWeb">
    <w:name w:val="Normal (Web)"/>
    <w:basedOn w:val="Normal"/>
    <w:uiPriority w:val="99"/>
    <w:semiHidden/>
    <w:unhideWhenUsed/>
    <w:rsid w:val="00E24B12"/>
    <w:pPr>
      <w:spacing w:before="100" w:beforeAutospacing="1" w:after="100" w:afterAutospacing="1" w:line="240" w:lineRule="auto"/>
    </w:pPr>
    <w:rPr>
      <w:rFonts w:ascii="Times New Roman" w:hAnsi="Times New Roman" w:cs="Times New Roman"/>
      <w:sz w:val="24"/>
      <w:szCs w:val="24"/>
      <w:lang w:val="en-GB" w:eastAsia="en-GB"/>
    </w:rPr>
  </w:style>
  <w:style w:type="paragraph" w:styleId="PlainText">
    <w:name w:val="Plain Text"/>
    <w:basedOn w:val="Normal"/>
    <w:link w:val="PlainTextChar"/>
    <w:uiPriority w:val="99"/>
    <w:semiHidden/>
    <w:unhideWhenUsed/>
    <w:rsid w:val="00E24B12"/>
    <w:pPr>
      <w:spacing w:after="0" w:line="240" w:lineRule="auto"/>
    </w:pPr>
    <w:rPr>
      <w:rFonts w:ascii="Calibri" w:hAnsi="Calibri" w:cs="Calibri"/>
      <w:lang w:val="en-GB"/>
    </w:rPr>
  </w:style>
  <w:style w:type="character" w:customStyle="1" w:styleId="PlainTextChar">
    <w:name w:val="Plain Text Char"/>
    <w:basedOn w:val="DefaultParagraphFont"/>
    <w:link w:val="PlainText"/>
    <w:uiPriority w:val="99"/>
    <w:semiHidden/>
    <w:rsid w:val="00E24B12"/>
    <w:rPr>
      <w:rFonts w:ascii="Calibri" w:hAnsi="Calibri" w:cs="Calibri"/>
      <w:lang w:val="en-GB" w:bidi="ar-SA"/>
    </w:rPr>
  </w:style>
  <w:style w:type="character" w:customStyle="1" w:styleId="ListParagraphChar">
    <w:name w:val="List Paragraph Char"/>
    <w:aliases w:val="Bullet point text Char"/>
    <w:basedOn w:val="DefaultParagraphFont"/>
    <w:link w:val="ListParagraph"/>
    <w:uiPriority w:val="34"/>
    <w:locked/>
    <w:rsid w:val="00C82BBF"/>
  </w:style>
  <w:style w:type="paragraph" w:customStyle="1" w:styleId="Default">
    <w:name w:val="Default"/>
    <w:rsid w:val="009940D8"/>
    <w:pPr>
      <w:autoSpaceDE w:val="0"/>
      <w:autoSpaceDN w:val="0"/>
      <w:adjustRightInd w:val="0"/>
      <w:spacing w:after="0" w:line="240" w:lineRule="auto"/>
    </w:pPr>
    <w:rPr>
      <w:rFonts w:ascii="Times New Roman" w:hAnsi="Times New Roman" w:cs="Times New Roman"/>
      <w:color w:val="000000"/>
      <w:sz w:val="24"/>
      <w:szCs w:val="24"/>
      <w:lang w:val="en-GB" w:bidi="ar-SA"/>
    </w:rPr>
  </w:style>
  <w:style w:type="paragraph" w:customStyle="1" w:styleId="xmsonormal">
    <w:name w:val="x_msonormal"/>
    <w:basedOn w:val="Normal"/>
    <w:uiPriority w:val="99"/>
    <w:rsid w:val="009940D8"/>
    <w:pPr>
      <w:spacing w:after="0" w:line="240" w:lineRule="auto"/>
    </w:pPr>
    <w:rPr>
      <w:rFonts w:ascii="Times New Roman" w:hAnsi="Times New Roman" w:cs="Times New Roman"/>
      <w:sz w:val="24"/>
      <w:szCs w:val="24"/>
      <w:lang w:val="en-GB" w:eastAsia="en-GB"/>
    </w:rPr>
  </w:style>
  <w:style w:type="table" w:styleId="TableGrid">
    <w:name w:val="Table Grid"/>
    <w:basedOn w:val="TableNormal"/>
    <w:uiPriority w:val="59"/>
    <w:rsid w:val="007274D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860846">
      <w:bodyDiv w:val="1"/>
      <w:marLeft w:val="0"/>
      <w:marRight w:val="0"/>
      <w:marTop w:val="0"/>
      <w:marBottom w:val="0"/>
      <w:divBdr>
        <w:top w:val="none" w:sz="0" w:space="0" w:color="auto"/>
        <w:left w:val="none" w:sz="0" w:space="0" w:color="auto"/>
        <w:bottom w:val="none" w:sz="0" w:space="0" w:color="auto"/>
        <w:right w:val="none" w:sz="0" w:space="0" w:color="auto"/>
      </w:divBdr>
    </w:div>
    <w:div w:id="124154487">
      <w:bodyDiv w:val="1"/>
      <w:marLeft w:val="0"/>
      <w:marRight w:val="0"/>
      <w:marTop w:val="0"/>
      <w:marBottom w:val="0"/>
      <w:divBdr>
        <w:top w:val="none" w:sz="0" w:space="0" w:color="auto"/>
        <w:left w:val="none" w:sz="0" w:space="0" w:color="auto"/>
        <w:bottom w:val="none" w:sz="0" w:space="0" w:color="auto"/>
        <w:right w:val="none" w:sz="0" w:space="0" w:color="auto"/>
      </w:divBdr>
    </w:div>
    <w:div w:id="355810783">
      <w:bodyDiv w:val="1"/>
      <w:marLeft w:val="0"/>
      <w:marRight w:val="0"/>
      <w:marTop w:val="0"/>
      <w:marBottom w:val="0"/>
      <w:divBdr>
        <w:top w:val="none" w:sz="0" w:space="0" w:color="auto"/>
        <w:left w:val="none" w:sz="0" w:space="0" w:color="auto"/>
        <w:bottom w:val="none" w:sz="0" w:space="0" w:color="auto"/>
        <w:right w:val="none" w:sz="0" w:space="0" w:color="auto"/>
      </w:divBdr>
    </w:div>
    <w:div w:id="410199639">
      <w:bodyDiv w:val="1"/>
      <w:marLeft w:val="0"/>
      <w:marRight w:val="0"/>
      <w:marTop w:val="0"/>
      <w:marBottom w:val="0"/>
      <w:divBdr>
        <w:top w:val="none" w:sz="0" w:space="0" w:color="auto"/>
        <w:left w:val="none" w:sz="0" w:space="0" w:color="auto"/>
        <w:bottom w:val="none" w:sz="0" w:space="0" w:color="auto"/>
        <w:right w:val="none" w:sz="0" w:space="0" w:color="auto"/>
      </w:divBdr>
    </w:div>
    <w:div w:id="450172989">
      <w:bodyDiv w:val="1"/>
      <w:marLeft w:val="0"/>
      <w:marRight w:val="0"/>
      <w:marTop w:val="0"/>
      <w:marBottom w:val="0"/>
      <w:divBdr>
        <w:top w:val="none" w:sz="0" w:space="0" w:color="auto"/>
        <w:left w:val="none" w:sz="0" w:space="0" w:color="auto"/>
        <w:bottom w:val="none" w:sz="0" w:space="0" w:color="auto"/>
        <w:right w:val="none" w:sz="0" w:space="0" w:color="auto"/>
      </w:divBdr>
    </w:div>
    <w:div w:id="492722522">
      <w:bodyDiv w:val="1"/>
      <w:marLeft w:val="0"/>
      <w:marRight w:val="0"/>
      <w:marTop w:val="0"/>
      <w:marBottom w:val="0"/>
      <w:divBdr>
        <w:top w:val="none" w:sz="0" w:space="0" w:color="auto"/>
        <w:left w:val="none" w:sz="0" w:space="0" w:color="auto"/>
        <w:bottom w:val="none" w:sz="0" w:space="0" w:color="auto"/>
        <w:right w:val="none" w:sz="0" w:space="0" w:color="auto"/>
      </w:divBdr>
    </w:div>
    <w:div w:id="498695073">
      <w:bodyDiv w:val="1"/>
      <w:marLeft w:val="0"/>
      <w:marRight w:val="0"/>
      <w:marTop w:val="0"/>
      <w:marBottom w:val="0"/>
      <w:divBdr>
        <w:top w:val="none" w:sz="0" w:space="0" w:color="auto"/>
        <w:left w:val="none" w:sz="0" w:space="0" w:color="auto"/>
        <w:bottom w:val="none" w:sz="0" w:space="0" w:color="auto"/>
        <w:right w:val="none" w:sz="0" w:space="0" w:color="auto"/>
      </w:divBdr>
    </w:div>
    <w:div w:id="528491365">
      <w:bodyDiv w:val="1"/>
      <w:marLeft w:val="0"/>
      <w:marRight w:val="0"/>
      <w:marTop w:val="0"/>
      <w:marBottom w:val="0"/>
      <w:divBdr>
        <w:top w:val="none" w:sz="0" w:space="0" w:color="auto"/>
        <w:left w:val="none" w:sz="0" w:space="0" w:color="auto"/>
        <w:bottom w:val="none" w:sz="0" w:space="0" w:color="auto"/>
        <w:right w:val="none" w:sz="0" w:space="0" w:color="auto"/>
      </w:divBdr>
    </w:div>
    <w:div w:id="547761117">
      <w:bodyDiv w:val="1"/>
      <w:marLeft w:val="0"/>
      <w:marRight w:val="0"/>
      <w:marTop w:val="0"/>
      <w:marBottom w:val="0"/>
      <w:divBdr>
        <w:top w:val="none" w:sz="0" w:space="0" w:color="auto"/>
        <w:left w:val="none" w:sz="0" w:space="0" w:color="auto"/>
        <w:bottom w:val="none" w:sz="0" w:space="0" w:color="auto"/>
        <w:right w:val="none" w:sz="0" w:space="0" w:color="auto"/>
      </w:divBdr>
    </w:div>
    <w:div w:id="643391326">
      <w:bodyDiv w:val="1"/>
      <w:marLeft w:val="0"/>
      <w:marRight w:val="0"/>
      <w:marTop w:val="0"/>
      <w:marBottom w:val="0"/>
      <w:divBdr>
        <w:top w:val="none" w:sz="0" w:space="0" w:color="auto"/>
        <w:left w:val="none" w:sz="0" w:space="0" w:color="auto"/>
        <w:bottom w:val="none" w:sz="0" w:space="0" w:color="auto"/>
        <w:right w:val="none" w:sz="0" w:space="0" w:color="auto"/>
      </w:divBdr>
    </w:div>
    <w:div w:id="658847106">
      <w:bodyDiv w:val="1"/>
      <w:marLeft w:val="0"/>
      <w:marRight w:val="0"/>
      <w:marTop w:val="0"/>
      <w:marBottom w:val="0"/>
      <w:divBdr>
        <w:top w:val="none" w:sz="0" w:space="0" w:color="auto"/>
        <w:left w:val="none" w:sz="0" w:space="0" w:color="auto"/>
        <w:bottom w:val="none" w:sz="0" w:space="0" w:color="auto"/>
        <w:right w:val="none" w:sz="0" w:space="0" w:color="auto"/>
      </w:divBdr>
    </w:div>
    <w:div w:id="662706236">
      <w:bodyDiv w:val="1"/>
      <w:marLeft w:val="0"/>
      <w:marRight w:val="0"/>
      <w:marTop w:val="0"/>
      <w:marBottom w:val="0"/>
      <w:divBdr>
        <w:top w:val="none" w:sz="0" w:space="0" w:color="auto"/>
        <w:left w:val="none" w:sz="0" w:space="0" w:color="auto"/>
        <w:bottom w:val="none" w:sz="0" w:space="0" w:color="auto"/>
        <w:right w:val="none" w:sz="0" w:space="0" w:color="auto"/>
      </w:divBdr>
    </w:div>
    <w:div w:id="762263759">
      <w:bodyDiv w:val="1"/>
      <w:marLeft w:val="0"/>
      <w:marRight w:val="0"/>
      <w:marTop w:val="0"/>
      <w:marBottom w:val="0"/>
      <w:divBdr>
        <w:top w:val="none" w:sz="0" w:space="0" w:color="auto"/>
        <w:left w:val="none" w:sz="0" w:space="0" w:color="auto"/>
        <w:bottom w:val="none" w:sz="0" w:space="0" w:color="auto"/>
        <w:right w:val="none" w:sz="0" w:space="0" w:color="auto"/>
      </w:divBdr>
    </w:div>
    <w:div w:id="893001796">
      <w:bodyDiv w:val="1"/>
      <w:marLeft w:val="0"/>
      <w:marRight w:val="0"/>
      <w:marTop w:val="0"/>
      <w:marBottom w:val="0"/>
      <w:divBdr>
        <w:top w:val="none" w:sz="0" w:space="0" w:color="auto"/>
        <w:left w:val="none" w:sz="0" w:space="0" w:color="auto"/>
        <w:bottom w:val="none" w:sz="0" w:space="0" w:color="auto"/>
        <w:right w:val="none" w:sz="0" w:space="0" w:color="auto"/>
      </w:divBdr>
    </w:div>
    <w:div w:id="908030015">
      <w:bodyDiv w:val="1"/>
      <w:marLeft w:val="0"/>
      <w:marRight w:val="0"/>
      <w:marTop w:val="0"/>
      <w:marBottom w:val="0"/>
      <w:divBdr>
        <w:top w:val="none" w:sz="0" w:space="0" w:color="auto"/>
        <w:left w:val="none" w:sz="0" w:space="0" w:color="auto"/>
        <w:bottom w:val="none" w:sz="0" w:space="0" w:color="auto"/>
        <w:right w:val="none" w:sz="0" w:space="0" w:color="auto"/>
      </w:divBdr>
    </w:div>
    <w:div w:id="1013993428">
      <w:bodyDiv w:val="1"/>
      <w:marLeft w:val="0"/>
      <w:marRight w:val="0"/>
      <w:marTop w:val="0"/>
      <w:marBottom w:val="0"/>
      <w:divBdr>
        <w:top w:val="none" w:sz="0" w:space="0" w:color="auto"/>
        <w:left w:val="none" w:sz="0" w:space="0" w:color="auto"/>
        <w:bottom w:val="none" w:sz="0" w:space="0" w:color="auto"/>
        <w:right w:val="none" w:sz="0" w:space="0" w:color="auto"/>
      </w:divBdr>
    </w:div>
    <w:div w:id="1066413086">
      <w:bodyDiv w:val="1"/>
      <w:marLeft w:val="0"/>
      <w:marRight w:val="0"/>
      <w:marTop w:val="0"/>
      <w:marBottom w:val="0"/>
      <w:divBdr>
        <w:top w:val="none" w:sz="0" w:space="0" w:color="auto"/>
        <w:left w:val="none" w:sz="0" w:space="0" w:color="auto"/>
        <w:bottom w:val="none" w:sz="0" w:space="0" w:color="auto"/>
        <w:right w:val="none" w:sz="0" w:space="0" w:color="auto"/>
      </w:divBdr>
    </w:div>
    <w:div w:id="1118379879">
      <w:bodyDiv w:val="1"/>
      <w:marLeft w:val="0"/>
      <w:marRight w:val="0"/>
      <w:marTop w:val="0"/>
      <w:marBottom w:val="0"/>
      <w:divBdr>
        <w:top w:val="none" w:sz="0" w:space="0" w:color="auto"/>
        <w:left w:val="none" w:sz="0" w:space="0" w:color="auto"/>
        <w:bottom w:val="none" w:sz="0" w:space="0" w:color="auto"/>
        <w:right w:val="none" w:sz="0" w:space="0" w:color="auto"/>
      </w:divBdr>
    </w:div>
    <w:div w:id="1122069772">
      <w:bodyDiv w:val="1"/>
      <w:marLeft w:val="0"/>
      <w:marRight w:val="0"/>
      <w:marTop w:val="0"/>
      <w:marBottom w:val="0"/>
      <w:divBdr>
        <w:top w:val="none" w:sz="0" w:space="0" w:color="auto"/>
        <w:left w:val="none" w:sz="0" w:space="0" w:color="auto"/>
        <w:bottom w:val="none" w:sz="0" w:space="0" w:color="auto"/>
        <w:right w:val="none" w:sz="0" w:space="0" w:color="auto"/>
      </w:divBdr>
    </w:div>
    <w:div w:id="1188524323">
      <w:bodyDiv w:val="1"/>
      <w:marLeft w:val="0"/>
      <w:marRight w:val="0"/>
      <w:marTop w:val="0"/>
      <w:marBottom w:val="0"/>
      <w:divBdr>
        <w:top w:val="none" w:sz="0" w:space="0" w:color="auto"/>
        <w:left w:val="none" w:sz="0" w:space="0" w:color="auto"/>
        <w:bottom w:val="none" w:sz="0" w:space="0" w:color="auto"/>
        <w:right w:val="none" w:sz="0" w:space="0" w:color="auto"/>
      </w:divBdr>
    </w:div>
    <w:div w:id="1319653022">
      <w:bodyDiv w:val="1"/>
      <w:marLeft w:val="0"/>
      <w:marRight w:val="0"/>
      <w:marTop w:val="0"/>
      <w:marBottom w:val="0"/>
      <w:divBdr>
        <w:top w:val="none" w:sz="0" w:space="0" w:color="auto"/>
        <w:left w:val="none" w:sz="0" w:space="0" w:color="auto"/>
        <w:bottom w:val="none" w:sz="0" w:space="0" w:color="auto"/>
        <w:right w:val="none" w:sz="0" w:space="0" w:color="auto"/>
      </w:divBdr>
    </w:div>
    <w:div w:id="1397439766">
      <w:bodyDiv w:val="1"/>
      <w:marLeft w:val="0"/>
      <w:marRight w:val="0"/>
      <w:marTop w:val="0"/>
      <w:marBottom w:val="0"/>
      <w:divBdr>
        <w:top w:val="none" w:sz="0" w:space="0" w:color="auto"/>
        <w:left w:val="none" w:sz="0" w:space="0" w:color="auto"/>
        <w:bottom w:val="none" w:sz="0" w:space="0" w:color="auto"/>
        <w:right w:val="none" w:sz="0" w:space="0" w:color="auto"/>
      </w:divBdr>
    </w:div>
    <w:div w:id="1444424903">
      <w:bodyDiv w:val="1"/>
      <w:marLeft w:val="0"/>
      <w:marRight w:val="0"/>
      <w:marTop w:val="0"/>
      <w:marBottom w:val="0"/>
      <w:divBdr>
        <w:top w:val="none" w:sz="0" w:space="0" w:color="auto"/>
        <w:left w:val="none" w:sz="0" w:space="0" w:color="auto"/>
        <w:bottom w:val="none" w:sz="0" w:space="0" w:color="auto"/>
        <w:right w:val="none" w:sz="0" w:space="0" w:color="auto"/>
      </w:divBdr>
    </w:div>
    <w:div w:id="1641109480">
      <w:bodyDiv w:val="1"/>
      <w:marLeft w:val="0"/>
      <w:marRight w:val="0"/>
      <w:marTop w:val="0"/>
      <w:marBottom w:val="0"/>
      <w:divBdr>
        <w:top w:val="none" w:sz="0" w:space="0" w:color="auto"/>
        <w:left w:val="none" w:sz="0" w:space="0" w:color="auto"/>
        <w:bottom w:val="none" w:sz="0" w:space="0" w:color="auto"/>
        <w:right w:val="none" w:sz="0" w:space="0" w:color="auto"/>
      </w:divBdr>
    </w:div>
    <w:div w:id="1687831321">
      <w:bodyDiv w:val="1"/>
      <w:marLeft w:val="0"/>
      <w:marRight w:val="0"/>
      <w:marTop w:val="0"/>
      <w:marBottom w:val="0"/>
      <w:divBdr>
        <w:top w:val="none" w:sz="0" w:space="0" w:color="auto"/>
        <w:left w:val="none" w:sz="0" w:space="0" w:color="auto"/>
        <w:bottom w:val="none" w:sz="0" w:space="0" w:color="auto"/>
        <w:right w:val="none" w:sz="0" w:space="0" w:color="auto"/>
      </w:divBdr>
    </w:div>
    <w:div w:id="1745639912">
      <w:bodyDiv w:val="1"/>
      <w:marLeft w:val="0"/>
      <w:marRight w:val="0"/>
      <w:marTop w:val="0"/>
      <w:marBottom w:val="0"/>
      <w:divBdr>
        <w:top w:val="none" w:sz="0" w:space="0" w:color="auto"/>
        <w:left w:val="none" w:sz="0" w:space="0" w:color="auto"/>
        <w:bottom w:val="none" w:sz="0" w:space="0" w:color="auto"/>
        <w:right w:val="none" w:sz="0" w:space="0" w:color="auto"/>
      </w:divBdr>
    </w:div>
    <w:div w:id="1890415534">
      <w:bodyDiv w:val="1"/>
      <w:marLeft w:val="0"/>
      <w:marRight w:val="0"/>
      <w:marTop w:val="0"/>
      <w:marBottom w:val="0"/>
      <w:divBdr>
        <w:top w:val="none" w:sz="0" w:space="0" w:color="auto"/>
        <w:left w:val="none" w:sz="0" w:space="0" w:color="auto"/>
        <w:bottom w:val="none" w:sz="0" w:space="0" w:color="auto"/>
        <w:right w:val="none" w:sz="0" w:space="0" w:color="auto"/>
      </w:divBdr>
    </w:div>
    <w:div w:id="1893227397">
      <w:bodyDiv w:val="1"/>
      <w:marLeft w:val="0"/>
      <w:marRight w:val="0"/>
      <w:marTop w:val="0"/>
      <w:marBottom w:val="0"/>
      <w:divBdr>
        <w:top w:val="none" w:sz="0" w:space="0" w:color="auto"/>
        <w:left w:val="none" w:sz="0" w:space="0" w:color="auto"/>
        <w:bottom w:val="none" w:sz="0" w:space="0" w:color="auto"/>
        <w:right w:val="none" w:sz="0" w:space="0" w:color="auto"/>
      </w:divBdr>
    </w:div>
    <w:div w:id="2026638233">
      <w:bodyDiv w:val="1"/>
      <w:marLeft w:val="0"/>
      <w:marRight w:val="0"/>
      <w:marTop w:val="0"/>
      <w:marBottom w:val="0"/>
      <w:divBdr>
        <w:top w:val="none" w:sz="0" w:space="0" w:color="auto"/>
        <w:left w:val="none" w:sz="0" w:space="0" w:color="auto"/>
        <w:bottom w:val="none" w:sz="0" w:space="0" w:color="auto"/>
        <w:right w:val="none" w:sz="0" w:space="0" w:color="auto"/>
      </w:divBdr>
    </w:div>
    <w:div w:id="2091348666">
      <w:bodyDiv w:val="1"/>
      <w:marLeft w:val="0"/>
      <w:marRight w:val="0"/>
      <w:marTop w:val="0"/>
      <w:marBottom w:val="0"/>
      <w:divBdr>
        <w:top w:val="none" w:sz="0" w:space="0" w:color="auto"/>
        <w:left w:val="none" w:sz="0" w:space="0" w:color="auto"/>
        <w:bottom w:val="none" w:sz="0" w:space="0" w:color="auto"/>
        <w:right w:val="none" w:sz="0" w:space="0" w:color="auto"/>
      </w:divBdr>
    </w:div>
    <w:div w:id="21209034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FOI.VUNHST@wales.nhs.uk"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wales@ico.org.uk" TargetMode="External"/></Relationships>
</file>

<file path=word/_rels/footer1.xml.rels><?xml version="1.0" encoding="UTF-8" standalone="yes"?>
<Relationships xmlns="http://schemas.openxmlformats.org/package/2006/relationships"><Relationship Id="rId3" Type="http://schemas.openxmlformats.org/officeDocument/2006/relationships/image" Target="media/image5.png"/><Relationship Id="rId2" Type="http://schemas.openxmlformats.org/officeDocument/2006/relationships/image" Target="cid:image002.jpg@01D7887A.8D631EB0" TargetMode="External"/><Relationship Id="rId1" Type="http://schemas.openxmlformats.org/officeDocument/2006/relationships/image" Target="media/image4.jpeg"/><Relationship Id="rId4" Type="http://schemas.openxmlformats.org/officeDocument/2006/relationships/image" Target="media/image6.png"/></Relationships>
</file>

<file path=word/_rels/header1.xml.rels><?xml version="1.0" encoding="UTF-8" standalone="yes"?>
<Relationships xmlns="http://schemas.openxmlformats.org/package/2006/relationships"><Relationship Id="rId3" Type="http://schemas.openxmlformats.org/officeDocument/2006/relationships/image" Target="media/image1.png"/><Relationship Id="rId7" Type="http://schemas.openxmlformats.org/officeDocument/2006/relationships/image" Target="media/image3.jpeg"/><Relationship Id="rId2" Type="http://schemas.openxmlformats.org/officeDocument/2006/relationships/hyperlink" Target="http://www.velindre-tr.wales.nhs.uk" TargetMode="External"/><Relationship Id="rId1" Type="http://schemas.openxmlformats.org/officeDocument/2006/relationships/hyperlink" Target="http://www.velindre-tr.wales.nhs.uk" TargetMode="External"/><Relationship Id="rId6" Type="http://schemas.openxmlformats.org/officeDocument/2006/relationships/image" Target="media/image4.png"/><Relationship Id="rId5" Type="http://schemas.openxmlformats.org/officeDocument/2006/relationships/image" Target="media/image3.png"/><Relationship Id="rId4"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805C374-1C30-4865-BA09-42C75AB344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1029</Words>
  <Characters>5867</Characters>
  <Application>Microsoft Office Word</Application>
  <DocSecurity>0</DocSecurity>
  <Lines>48</Lines>
  <Paragraphs>13</Paragraphs>
  <ScaleCrop>false</ScaleCrop>
  <HeadingPairs>
    <vt:vector size="4" baseType="variant">
      <vt:variant>
        <vt:lpstr>Title</vt:lpstr>
      </vt:variant>
      <vt:variant>
        <vt:i4>1</vt:i4>
      </vt:variant>
      <vt:variant>
        <vt:lpstr>Headings</vt:lpstr>
      </vt:variant>
      <vt:variant>
        <vt:i4>1</vt:i4>
      </vt:variant>
    </vt:vector>
  </HeadingPairs>
  <TitlesOfParts>
    <vt:vector size="2" baseType="lpstr">
      <vt:lpstr/>
      <vt:lpstr>Request under Freedom of Information Act 2000</vt:lpstr>
    </vt:vector>
  </TitlesOfParts>
  <Company>Velindre NHS Trust</Company>
  <LinksUpToDate>false</LinksUpToDate>
  <CharactersWithSpaces>6883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John Kelland</dc:creator>
  <cp:lastModifiedBy>Julie Mann (Velindre - Corporate Services)</cp:lastModifiedBy>
  <cp:revision>2</cp:revision>
  <cp:lastPrinted>2015-05-07T10:14:00Z</cp:lastPrinted>
  <dcterms:created xsi:type="dcterms:W3CDTF">2022-12-08T14:33:00Z</dcterms:created>
  <dcterms:modified xsi:type="dcterms:W3CDTF">2022-12-08T14:33:00Z</dcterms:modified>
</cp:coreProperties>
</file>