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55D31FB2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A839C3">
        <w:rPr>
          <w:rFonts w:ascii="Arial" w:hAnsi="Arial" w:cs="Arial"/>
          <w:sz w:val="24"/>
          <w:szCs w:val="24"/>
        </w:rPr>
        <w:t>057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482044">
        <w:rPr>
          <w:rFonts w:ascii="Arial" w:hAnsi="Arial" w:cs="Arial"/>
          <w:sz w:val="24"/>
          <w:szCs w:val="24"/>
        </w:rPr>
        <w:t>01/07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36108060"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AC4ABB">
        <w:rPr>
          <w:rFonts w:ascii="Arial" w:hAnsi="Arial" w:cs="Arial"/>
          <w:sz w:val="24"/>
          <w:szCs w:val="24"/>
        </w:rPr>
        <w:t>****</w:t>
      </w:r>
    </w:p>
    <w:p w14:paraId="30EAB98B" w14:textId="77777777" w:rsidR="00B029DA" w:rsidRPr="00FD7500" w:rsidRDefault="00B029DA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37DCD480" w14:textId="77777777"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DD10586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6CDA30C" w14:textId="0925419B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>relation to</w:t>
      </w:r>
      <w:r w:rsidR="00A839C3">
        <w:rPr>
          <w:rFonts w:ascii="Arial" w:hAnsi="Arial" w:cs="Arial"/>
          <w:sz w:val="24"/>
          <w:szCs w:val="20"/>
        </w:rPr>
        <w:t xml:space="preserve"> Welsh</w:t>
      </w:r>
      <w:r w:rsidR="000619F2">
        <w:rPr>
          <w:rFonts w:ascii="Arial" w:hAnsi="Arial" w:cs="Arial"/>
          <w:sz w:val="24"/>
          <w:szCs w:val="20"/>
        </w:rPr>
        <w:t xml:space="preserve"> </w:t>
      </w:r>
      <w:r w:rsidR="00A839C3">
        <w:rPr>
          <w:rFonts w:ascii="Arial" w:hAnsi="Arial" w:cs="Arial"/>
          <w:sz w:val="24"/>
          <w:lang w:eastAsia="en-GB"/>
        </w:rPr>
        <w:t>translation costs</w:t>
      </w:r>
      <w:r w:rsidR="000619F2" w:rsidRPr="000619F2">
        <w:rPr>
          <w:sz w:val="24"/>
          <w:lang w:eastAsia="en-GB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A839C3">
        <w:rPr>
          <w:rFonts w:ascii="Arial" w:hAnsi="Arial" w:cs="Arial"/>
          <w:sz w:val="24"/>
          <w:szCs w:val="24"/>
        </w:rPr>
        <w:t>03/05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29D426" w14:textId="2AAFE468" w:rsidR="00BD78CB" w:rsidRPr="00FD7500" w:rsidRDefault="00BD78CB" w:rsidP="00377D0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330F4D">
        <w:rPr>
          <w:rFonts w:ascii="Arial" w:hAnsi="Arial" w:cs="Arial"/>
          <w:b/>
          <w:i/>
          <w:sz w:val="24"/>
          <w:szCs w:val="24"/>
        </w:rPr>
        <w:t>and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377D08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0" w:name="_GoBack"/>
      <w:bookmarkEnd w:id="0"/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0ABC7D11" w14:textId="77777777"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76AAD15" w14:textId="1B1F0D00" w:rsid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>I would like to request how much money is spent on English to Welsh translation, including:</w:t>
      </w:r>
    </w:p>
    <w:p w14:paraId="11428594" w14:textId="77777777" w:rsidR="00A839C3" w:rsidRP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</w:p>
    <w:p w14:paraId="227EBAE0" w14:textId="026FD44E" w:rsidR="00A839C3" w:rsidRPr="00A839C3" w:rsidRDefault="00A839C3" w:rsidP="00A839C3">
      <w:pPr>
        <w:pStyle w:val="PlainText"/>
        <w:numPr>
          <w:ilvl w:val="0"/>
          <w:numId w:val="43"/>
        </w:numPr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>the amount spent on external translators and/or agencies; and -the number of translators you have on staff</w:t>
      </w:r>
    </w:p>
    <w:p w14:paraId="72D3D859" w14:textId="77777777" w:rsidR="00A839C3" w:rsidRP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</w:p>
    <w:p w14:paraId="441FB848" w14:textId="400B4AAB" w:rsid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>If possible, I would like this information for the two latest financial years the data is available, so either:</w:t>
      </w:r>
    </w:p>
    <w:p w14:paraId="0C3C5C0A" w14:textId="77777777" w:rsidR="00A839C3" w:rsidRP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</w:p>
    <w:p w14:paraId="59EDC8E9" w14:textId="76C94355" w:rsidR="00A839C3" w:rsidRDefault="00A839C3" w:rsidP="00A839C3">
      <w:pPr>
        <w:pStyle w:val="PlainText"/>
        <w:numPr>
          <w:ilvl w:val="0"/>
          <w:numId w:val="43"/>
        </w:numPr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 xml:space="preserve">2020-2021 and 2021-2022 </w:t>
      </w:r>
    </w:p>
    <w:p w14:paraId="4BA3CFAE" w14:textId="77777777" w:rsid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</w:p>
    <w:p w14:paraId="0FED7601" w14:textId="6485DFB3" w:rsidR="00A839C3" w:rsidRDefault="00A839C3" w:rsidP="00A839C3">
      <w:pPr>
        <w:pStyle w:val="PlainText"/>
        <w:ind w:left="1440"/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>Or</w:t>
      </w:r>
      <w:r>
        <w:rPr>
          <w:rFonts w:ascii="Arial" w:hAnsi="Arial" w:cs="Arial"/>
          <w:sz w:val="24"/>
        </w:rPr>
        <w:t>, if this is not yet available</w:t>
      </w:r>
    </w:p>
    <w:p w14:paraId="37EA2A26" w14:textId="77777777" w:rsidR="00A839C3" w:rsidRPr="00A839C3" w:rsidRDefault="00A839C3" w:rsidP="00A839C3">
      <w:pPr>
        <w:pStyle w:val="PlainText"/>
        <w:ind w:left="720"/>
        <w:rPr>
          <w:rFonts w:ascii="Arial" w:hAnsi="Arial" w:cs="Arial"/>
          <w:sz w:val="24"/>
        </w:rPr>
      </w:pPr>
    </w:p>
    <w:p w14:paraId="23D4C1A8" w14:textId="22F1883C" w:rsidR="00A839C3" w:rsidRDefault="00A839C3" w:rsidP="00A839C3">
      <w:pPr>
        <w:pStyle w:val="PlainText"/>
        <w:numPr>
          <w:ilvl w:val="0"/>
          <w:numId w:val="43"/>
        </w:numPr>
        <w:rPr>
          <w:rFonts w:ascii="Arial" w:hAnsi="Arial" w:cs="Arial"/>
          <w:sz w:val="24"/>
        </w:rPr>
      </w:pPr>
      <w:r w:rsidRPr="00A839C3">
        <w:rPr>
          <w:rFonts w:ascii="Arial" w:hAnsi="Arial" w:cs="Arial"/>
          <w:sz w:val="24"/>
        </w:rPr>
        <w:t>2019-2020 and 2020-2021</w:t>
      </w:r>
    </w:p>
    <w:p w14:paraId="2704385F" w14:textId="77777777" w:rsidR="00A839C3" w:rsidRPr="00A839C3" w:rsidRDefault="00A839C3" w:rsidP="00A839C3">
      <w:pPr>
        <w:pStyle w:val="PlainText"/>
        <w:ind w:left="1440"/>
        <w:rPr>
          <w:rFonts w:ascii="Arial" w:hAnsi="Arial" w:cs="Arial"/>
          <w:sz w:val="24"/>
        </w:rPr>
      </w:pPr>
    </w:p>
    <w:p w14:paraId="341613D6" w14:textId="77777777" w:rsidR="00A839C3" w:rsidRDefault="00A839C3" w:rsidP="00A839C3">
      <w:pPr>
        <w:pStyle w:val="PlainText"/>
      </w:pPr>
    </w:p>
    <w:tbl>
      <w:tblPr>
        <w:tblW w:w="8622" w:type="dxa"/>
        <w:jc w:val="center"/>
        <w:tblLook w:val="04A0" w:firstRow="1" w:lastRow="0" w:firstColumn="1" w:lastColumn="0" w:noHBand="0" w:noVBand="1"/>
      </w:tblPr>
      <w:tblGrid>
        <w:gridCol w:w="3486"/>
        <w:gridCol w:w="1497"/>
        <w:gridCol w:w="1714"/>
        <w:gridCol w:w="1925"/>
      </w:tblGrid>
      <w:tr w:rsidR="00A839C3" w:rsidRPr="00A839C3" w14:paraId="05FD6DD5" w14:textId="77777777" w:rsidTr="00A839C3">
        <w:trPr>
          <w:trHeight w:val="1295"/>
          <w:jc w:val="center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443B3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Expenditure Type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35E5E5" w14:textId="3117CA3A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Whole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Time Equivalent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1610D" w14:textId="77777777" w:rsidR="00A839C3" w:rsidRPr="00A839C3" w:rsidRDefault="00A839C3" w:rsidP="00A839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2020/21 Financial Year ended 31 Mar 2021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63011" w14:textId="77777777" w:rsidR="00A839C3" w:rsidRDefault="00A839C3" w:rsidP="00A839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2021/22 Financial </w:t>
            </w:r>
          </w:p>
          <w:p w14:paraId="6199F5A5" w14:textId="6A71A650" w:rsidR="00A839C3" w:rsidRDefault="00A839C3" w:rsidP="00A839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Year ended </w:t>
            </w:r>
          </w:p>
          <w:p w14:paraId="52B507EA" w14:textId="2D4C4258" w:rsidR="00A839C3" w:rsidRPr="00A839C3" w:rsidRDefault="00A839C3" w:rsidP="00A839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31 Mar 2022</w:t>
            </w:r>
          </w:p>
        </w:tc>
      </w:tr>
      <w:tr w:rsidR="00A839C3" w:rsidRPr="00A839C3" w14:paraId="7B4D73E8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B4557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lastRenderedPageBreak/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006F4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78B24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1CF60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</w:tr>
      <w:tr w:rsidR="00A839C3" w:rsidRPr="00A839C3" w14:paraId="24700897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489E8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One Translator (present Both financial years)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B8895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1.00 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3AD46" w14:textId="56872F72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34,112 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B148C" w14:textId="1023ED5C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34,112 </w:t>
            </w:r>
          </w:p>
        </w:tc>
      </w:tr>
      <w:tr w:rsidR="00A839C3" w:rsidRPr="00A839C3" w14:paraId="369AE99E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65880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One Translator recruited Month 9 2021/22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E29EE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0.25 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B33A7" w14:textId="632C15C6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£0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95D3E" w14:textId="6F03F16C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£8,528 </w:t>
            </w:r>
          </w:p>
        </w:tc>
      </w:tr>
      <w:tr w:rsidR="00A839C3" w:rsidRPr="00A839C3" w14:paraId="6DA0388A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120EC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58E55B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3DC5A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9521E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</w:tr>
      <w:tr w:rsidR="00A839C3" w:rsidRPr="00A839C3" w14:paraId="5D1F47F4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5F8B3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Total Salary Costs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2BA87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A9C2B" w14:textId="6A758C0F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34,112 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5F044" w14:textId="77A46D5F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£42,640 </w:t>
            </w:r>
          </w:p>
        </w:tc>
      </w:tr>
      <w:tr w:rsidR="00A839C3" w:rsidRPr="00A839C3" w14:paraId="447FBE38" w14:textId="77777777" w:rsidTr="00A839C3">
        <w:trPr>
          <w:trHeight w:val="285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8412C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External Spend (Non-pay)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8ED2F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FE063" w14:textId="771506B9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72,683 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03EA2" w14:textId="709CC871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135,871 </w:t>
            </w:r>
          </w:p>
        </w:tc>
      </w:tr>
      <w:tr w:rsidR="00A839C3" w:rsidRPr="00A839C3" w14:paraId="17530ABC" w14:textId="77777777" w:rsidTr="00A839C3">
        <w:trPr>
          <w:trHeight w:val="595"/>
          <w:jc w:val="center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13D70" w14:textId="77777777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TOTAL SPEND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8EDC62" w14:textId="77777777" w:rsidR="00A839C3" w:rsidRPr="00A839C3" w:rsidRDefault="00A839C3" w:rsidP="00A839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98E9F" w14:textId="419D8C94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£106,795 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11658" w14:textId="46B5EC10" w:rsidR="00A839C3" w:rsidRPr="00A839C3" w:rsidRDefault="00A839C3" w:rsidP="00A839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 £</w:t>
            </w:r>
            <w:r w:rsidRPr="00A839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178,511 </w:t>
            </w:r>
          </w:p>
        </w:tc>
      </w:tr>
    </w:tbl>
    <w:p w14:paraId="24EABED8" w14:textId="77777777" w:rsidR="00B029DA" w:rsidRDefault="00B029DA" w:rsidP="00012723">
      <w:pPr>
        <w:pStyle w:val="NoSpacing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377D0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A839C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20259"/>
    <w:multiLevelType w:val="hybridMultilevel"/>
    <w:tmpl w:val="E9341564"/>
    <w:lvl w:ilvl="0" w:tplc="5EA449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DC2B81"/>
    <w:multiLevelType w:val="hybridMultilevel"/>
    <w:tmpl w:val="6DAE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4414D"/>
    <w:multiLevelType w:val="hybridMultilevel"/>
    <w:tmpl w:val="4C18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65195"/>
    <w:multiLevelType w:val="hybridMultilevel"/>
    <w:tmpl w:val="6E764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9746C9"/>
    <w:multiLevelType w:val="hybridMultilevel"/>
    <w:tmpl w:val="2176131E"/>
    <w:lvl w:ilvl="0" w:tplc="42284B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6B0BCE"/>
    <w:multiLevelType w:val="hybridMultilevel"/>
    <w:tmpl w:val="AE2A0634"/>
    <w:lvl w:ilvl="0" w:tplc="2362D0B0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74753"/>
    <w:multiLevelType w:val="hybridMultilevel"/>
    <w:tmpl w:val="F5AA184A"/>
    <w:lvl w:ilvl="0" w:tplc="B9463D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42043"/>
    <w:multiLevelType w:val="hybridMultilevel"/>
    <w:tmpl w:val="568CB856"/>
    <w:lvl w:ilvl="0" w:tplc="6DAA83C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870407"/>
    <w:multiLevelType w:val="hybridMultilevel"/>
    <w:tmpl w:val="3A461340"/>
    <w:lvl w:ilvl="0" w:tplc="044ACB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161AF"/>
    <w:multiLevelType w:val="hybridMultilevel"/>
    <w:tmpl w:val="A6FC9D96"/>
    <w:lvl w:ilvl="0" w:tplc="EC1C7CB8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67685"/>
    <w:multiLevelType w:val="hybridMultilevel"/>
    <w:tmpl w:val="230A7B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3"/>
  </w:num>
  <w:num w:numId="4">
    <w:abstractNumId w:val="2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10"/>
  </w:num>
  <w:num w:numId="8">
    <w:abstractNumId w:val="6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11"/>
  </w:num>
  <w:num w:numId="12">
    <w:abstractNumId w:val="39"/>
  </w:num>
  <w:num w:numId="13">
    <w:abstractNumId w:val="21"/>
  </w:num>
  <w:num w:numId="14">
    <w:abstractNumId w:val="12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8"/>
  </w:num>
  <w:num w:numId="22">
    <w:abstractNumId w:val="28"/>
  </w:num>
  <w:num w:numId="23">
    <w:abstractNumId w:val="37"/>
  </w:num>
  <w:num w:numId="24">
    <w:abstractNumId w:val="32"/>
  </w:num>
  <w:num w:numId="25">
    <w:abstractNumId w:val="16"/>
  </w:num>
  <w:num w:numId="26">
    <w:abstractNumId w:val="26"/>
  </w:num>
  <w:num w:numId="27">
    <w:abstractNumId w:val="38"/>
  </w:num>
  <w:num w:numId="28">
    <w:abstractNumId w:val="18"/>
  </w:num>
  <w:num w:numId="29">
    <w:abstractNumId w:val="24"/>
  </w:num>
  <w:num w:numId="30">
    <w:abstractNumId w:val="40"/>
  </w:num>
  <w:num w:numId="31">
    <w:abstractNumId w:val="20"/>
  </w:num>
  <w:num w:numId="32">
    <w:abstractNumId w:val="15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31"/>
  </w:num>
  <w:num w:numId="36">
    <w:abstractNumId w:val="23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9"/>
  </w:num>
  <w:num w:numId="40">
    <w:abstractNumId w:val="1"/>
  </w:num>
  <w:num w:numId="41">
    <w:abstractNumId w:val="22"/>
  </w:num>
  <w:num w:numId="42">
    <w:abstractNumId w:val="29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494B"/>
    <w:rsid w:val="003673AF"/>
    <w:rsid w:val="00377D08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2044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C2293"/>
    <w:rsid w:val="009F3919"/>
    <w:rsid w:val="00A47A21"/>
    <w:rsid w:val="00A70467"/>
    <w:rsid w:val="00A839C3"/>
    <w:rsid w:val="00A93862"/>
    <w:rsid w:val="00A97092"/>
    <w:rsid w:val="00AA2A77"/>
    <w:rsid w:val="00AC395C"/>
    <w:rsid w:val="00AC4ABB"/>
    <w:rsid w:val="00AD5AFE"/>
    <w:rsid w:val="00B029DA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60CD5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6CDCF-16D3-4A42-BF83-EE2A5360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3</cp:revision>
  <cp:lastPrinted>2015-05-07T10:14:00Z</cp:lastPrinted>
  <dcterms:created xsi:type="dcterms:W3CDTF">2022-07-01T13:42:00Z</dcterms:created>
  <dcterms:modified xsi:type="dcterms:W3CDTF">2022-07-01T13:42:00Z</dcterms:modified>
</cp:coreProperties>
</file>