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826287">
        <w:rPr>
          <w:rFonts w:ascii="Arial" w:hAnsi="Arial" w:cs="Arial"/>
          <w:sz w:val="24"/>
          <w:szCs w:val="24"/>
        </w:rPr>
        <w:t>09</w:t>
      </w:r>
      <w:r w:rsidR="007338F5">
        <w:rPr>
          <w:rFonts w:ascii="Arial" w:hAnsi="Arial" w:cs="Arial"/>
          <w:sz w:val="24"/>
          <w:szCs w:val="24"/>
        </w:rPr>
        <w:t>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41D29">
        <w:rPr>
          <w:rFonts w:ascii="Arial" w:hAnsi="Arial" w:cs="Arial"/>
          <w:sz w:val="24"/>
          <w:szCs w:val="24"/>
        </w:rPr>
        <w:t>0</w:t>
      </w:r>
      <w:r w:rsidR="004E011D">
        <w:rPr>
          <w:rFonts w:ascii="Arial" w:hAnsi="Arial" w:cs="Arial"/>
          <w:sz w:val="24"/>
          <w:szCs w:val="24"/>
        </w:rPr>
        <w:t>9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F635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>
        <w:rPr>
          <w:rFonts w:ascii="Arial" w:hAnsi="Arial" w:cs="Arial"/>
          <w:sz w:val="24"/>
        </w:rPr>
        <w:t xml:space="preserve">to </w:t>
      </w:r>
      <w:r w:rsidR="007338F5">
        <w:rPr>
          <w:rFonts w:ascii="Arial" w:hAnsi="Arial" w:cs="Arial"/>
          <w:sz w:val="24"/>
        </w:rPr>
        <w:t>free car parking</w:t>
      </w:r>
      <w:r w:rsidR="005E10E7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826287">
        <w:rPr>
          <w:rFonts w:ascii="Arial" w:hAnsi="Arial" w:cs="Arial"/>
          <w:sz w:val="24"/>
          <w:szCs w:val="24"/>
        </w:rPr>
        <w:t>1</w:t>
      </w:r>
      <w:r w:rsidR="007338F5">
        <w:rPr>
          <w:rFonts w:ascii="Arial" w:hAnsi="Arial" w:cs="Arial"/>
          <w:sz w:val="24"/>
          <w:szCs w:val="24"/>
        </w:rPr>
        <w:t>9</w:t>
      </w:r>
      <w:r w:rsidR="00826287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7338F5" w:rsidRDefault="007338F5" w:rsidP="007338F5">
      <w:pPr>
        <w:pStyle w:val="PlainText"/>
        <w:numPr>
          <w:ilvl w:val="0"/>
          <w:numId w:val="32"/>
        </w:numPr>
        <w:ind w:left="1080"/>
        <w:rPr>
          <w:rFonts w:ascii="Arial" w:hAnsi="Arial" w:cs="Arial"/>
          <w:sz w:val="24"/>
        </w:rPr>
      </w:pPr>
      <w:r w:rsidRPr="007338F5">
        <w:rPr>
          <w:rFonts w:ascii="Arial" w:hAnsi="Arial" w:cs="Arial"/>
          <w:sz w:val="24"/>
        </w:rPr>
        <w:t>Do you provide free parking for NHS staff and/or patients?</w:t>
      </w:r>
    </w:p>
    <w:p w:rsidR="007338F5" w:rsidRPr="007338F5" w:rsidRDefault="007338F5" w:rsidP="007338F5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7338F5">
        <w:rPr>
          <w:rFonts w:ascii="Arial" w:hAnsi="Arial" w:cs="Arial"/>
          <w:b/>
          <w:i/>
          <w:sz w:val="24"/>
        </w:rPr>
        <w:t xml:space="preserve">Yes </w:t>
      </w:r>
    </w:p>
    <w:p w:rsidR="007338F5" w:rsidRPr="007338F5" w:rsidRDefault="007338F5" w:rsidP="007338F5">
      <w:pPr>
        <w:pStyle w:val="PlainText"/>
        <w:ind w:left="360"/>
        <w:rPr>
          <w:rFonts w:ascii="Arial" w:hAnsi="Arial" w:cs="Arial"/>
          <w:sz w:val="24"/>
        </w:rPr>
      </w:pPr>
    </w:p>
    <w:p w:rsidR="007338F5" w:rsidRDefault="007338F5" w:rsidP="007338F5">
      <w:pPr>
        <w:pStyle w:val="PlainText"/>
        <w:numPr>
          <w:ilvl w:val="0"/>
          <w:numId w:val="32"/>
        </w:numPr>
        <w:ind w:left="1080"/>
        <w:rPr>
          <w:rFonts w:ascii="Arial" w:hAnsi="Arial" w:cs="Arial"/>
          <w:sz w:val="24"/>
        </w:rPr>
      </w:pPr>
      <w:r w:rsidRPr="007338F5">
        <w:rPr>
          <w:rFonts w:ascii="Arial" w:hAnsi="Arial" w:cs="Arial"/>
          <w:sz w:val="24"/>
        </w:rPr>
        <w:t>If not, how much do you charge staff to park?</w:t>
      </w:r>
    </w:p>
    <w:p w:rsidR="007338F5" w:rsidRPr="007338F5" w:rsidRDefault="007338F5" w:rsidP="007338F5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7338F5">
        <w:rPr>
          <w:rFonts w:ascii="Arial" w:hAnsi="Arial" w:cs="Arial"/>
          <w:b/>
          <w:i/>
          <w:sz w:val="24"/>
        </w:rPr>
        <w:t>Not Applicable please see the answer to Q1.</w:t>
      </w:r>
    </w:p>
    <w:p w:rsidR="007338F5" w:rsidRPr="007338F5" w:rsidRDefault="007338F5" w:rsidP="007338F5">
      <w:pPr>
        <w:pStyle w:val="PlainText"/>
        <w:ind w:left="360"/>
        <w:rPr>
          <w:rFonts w:ascii="Arial" w:hAnsi="Arial" w:cs="Arial"/>
          <w:sz w:val="24"/>
        </w:rPr>
      </w:pPr>
    </w:p>
    <w:p w:rsidR="007338F5" w:rsidRDefault="007338F5" w:rsidP="007338F5">
      <w:pPr>
        <w:pStyle w:val="PlainText"/>
        <w:numPr>
          <w:ilvl w:val="0"/>
          <w:numId w:val="32"/>
        </w:numPr>
        <w:ind w:left="1080"/>
        <w:rPr>
          <w:rFonts w:ascii="Arial" w:hAnsi="Arial" w:cs="Arial"/>
          <w:sz w:val="24"/>
        </w:rPr>
      </w:pPr>
      <w:r w:rsidRPr="007338F5">
        <w:rPr>
          <w:rFonts w:ascii="Arial" w:hAnsi="Arial" w:cs="Arial"/>
          <w:sz w:val="24"/>
        </w:rPr>
        <w:t>How long does it take for staff to be issued a permit when joining your trust?</w:t>
      </w:r>
    </w:p>
    <w:p w:rsidR="007338F5" w:rsidRPr="007338F5" w:rsidRDefault="007338F5" w:rsidP="007338F5">
      <w:pPr>
        <w:pStyle w:val="PlainText"/>
        <w:ind w:left="1080"/>
        <w:rPr>
          <w:rFonts w:ascii="Arial" w:hAnsi="Arial" w:cs="Arial"/>
          <w:b/>
          <w:i/>
          <w:sz w:val="28"/>
        </w:rPr>
      </w:pPr>
      <w:r w:rsidRPr="007338F5">
        <w:rPr>
          <w:rFonts w:ascii="Arial" w:hAnsi="Arial" w:cs="Arial"/>
          <w:b/>
          <w:i/>
          <w:sz w:val="24"/>
        </w:rPr>
        <w:t>We do not operate a permit scheme</w:t>
      </w:r>
      <w:r>
        <w:rPr>
          <w:rFonts w:ascii="Arial" w:hAnsi="Arial" w:cs="Arial"/>
          <w:b/>
          <w:i/>
          <w:sz w:val="24"/>
        </w:rPr>
        <w:t xml:space="preserve"> for staff</w:t>
      </w:r>
      <w:r w:rsidRPr="007338F5">
        <w:rPr>
          <w:rFonts w:ascii="Arial" w:hAnsi="Arial" w:cs="Arial"/>
          <w:b/>
          <w:i/>
          <w:sz w:val="24"/>
        </w:rPr>
        <w:t>.</w:t>
      </w:r>
    </w:p>
    <w:p w:rsidR="005E10E7" w:rsidRDefault="005E10E7" w:rsidP="005E10E7">
      <w:pPr>
        <w:pStyle w:val="PlainText"/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F635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338F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6279E8"/>
    <w:multiLevelType w:val="hybridMultilevel"/>
    <w:tmpl w:val="0D3E65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8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5"/>
  </w:num>
  <w:num w:numId="8">
    <w:abstractNumId w:val="2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6"/>
  </w:num>
  <w:num w:numId="12">
    <w:abstractNumId w:val="29"/>
  </w:num>
  <w:num w:numId="13">
    <w:abstractNumId w:val="14"/>
  </w:num>
  <w:num w:numId="14">
    <w:abstractNumId w:val="7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19"/>
  </w:num>
  <w:num w:numId="23">
    <w:abstractNumId w:val="26"/>
  </w:num>
  <w:num w:numId="24">
    <w:abstractNumId w:val="20"/>
  </w:num>
  <w:num w:numId="25">
    <w:abstractNumId w:val="10"/>
  </w:num>
  <w:num w:numId="26">
    <w:abstractNumId w:val="17"/>
  </w:num>
  <w:num w:numId="27">
    <w:abstractNumId w:val="28"/>
  </w:num>
  <w:num w:numId="28">
    <w:abstractNumId w:val="9"/>
  </w:num>
  <w:num w:numId="29">
    <w:abstractNumId w:val="27"/>
  </w:num>
  <w:num w:numId="30">
    <w:abstractNumId w:val="13"/>
  </w:num>
  <w:num w:numId="31">
    <w:abstractNumId w:val="15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A1E8F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11D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338F5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  <w:rsid w:val="00FF6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7"/>
    <o:shapelayout v:ext="edit">
      <o:idmap v:ext="edit" data="1"/>
    </o:shapelayout>
  </w:shapeDefaults>
  <w:decimalSymbol w:val="."/>
  <w:listSeparator w:val=","/>
  <w14:docId w14:val="5104D179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D05367-E52F-4604-8963-225DF8618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2022-08-09T14:41:00Z</dcterms:created>
  <dcterms:modified xsi:type="dcterms:W3CDTF">2022-08-09T14:41:00Z</dcterms:modified>
</cp:coreProperties>
</file>