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0E620A">
        <w:rPr>
          <w:rFonts w:ascii="Arial" w:hAnsi="Arial" w:cs="Arial"/>
          <w:sz w:val="24"/>
          <w:szCs w:val="24"/>
        </w:rPr>
        <w:t>2022 - 020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B52326">
        <w:rPr>
          <w:rFonts w:ascii="Arial" w:hAnsi="Arial" w:cs="Arial"/>
          <w:sz w:val="24"/>
          <w:szCs w:val="24"/>
        </w:rPr>
        <w:t>22</w:t>
      </w:r>
      <w:r w:rsidR="000E620A">
        <w:rPr>
          <w:rFonts w:ascii="Arial" w:hAnsi="Arial" w:cs="Arial"/>
          <w:sz w:val="24"/>
          <w:szCs w:val="24"/>
        </w:rPr>
        <w:t>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3778A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0E620A">
        <w:rPr>
          <w:rFonts w:ascii="Arial" w:hAnsi="Arial" w:cs="Arial"/>
          <w:sz w:val="24"/>
          <w:szCs w:val="24"/>
        </w:rPr>
        <w:t>23.02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733FD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9733FD" w:rsidRDefault="009733FD" w:rsidP="009733FD">
      <w:pPr>
        <w:pStyle w:val="NoSpacing"/>
      </w:pPr>
    </w:p>
    <w:p w:rsidR="000E620A" w:rsidRDefault="000E620A" w:rsidP="000E620A">
      <w:pPr>
        <w:pStyle w:val="ListParagraph"/>
        <w:numPr>
          <w:ilvl w:val="0"/>
          <w:numId w:val="19"/>
        </w:numPr>
        <w:spacing w:after="0"/>
        <w:rPr>
          <w:rFonts w:ascii="Arial" w:hAnsi="Arial" w:cs="Arial"/>
          <w:sz w:val="24"/>
        </w:rPr>
      </w:pPr>
      <w:r w:rsidRPr="000E620A">
        <w:rPr>
          <w:rFonts w:ascii="Arial" w:hAnsi="Arial" w:cs="Arial"/>
          <w:sz w:val="24"/>
        </w:rPr>
        <w:t xml:space="preserve">The current number of employees who are responsible solely or predominantly for diversity issues in your </w:t>
      </w:r>
      <w:proofErr w:type="spellStart"/>
      <w:r w:rsidRPr="000E620A">
        <w:rPr>
          <w:rFonts w:ascii="Arial" w:hAnsi="Arial" w:cs="Arial"/>
          <w:sz w:val="24"/>
        </w:rPr>
        <w:t>organisations</w:t>
      </w:r>
      <w:proofErr w:type="spellEnd"/>
      <w:r w:rsidRPr="000E620A">
        <w:rPr>
          <w:rFonts w:ascii="Arial" w:hAnsi="Arial" w:cs="Arial"/>
          <w:sz w:val="24"/>
        </w:rPr>
        <w:t xml:space="preserve"> (e.g. Diversity Officers, Inclusions Officers, etc., or those whose roles are mainly deal with similar responsibilities). </w:t>
      </w:r>
    </w:p>
    <w:p w:rsidR="000E620A" w:rsidRPr="000E620A" w:rsidRDefault="000E620A" w:rsidP="000E620A">
      <w:pPr>
        <w:pStyle w:val="ListParagraph"/>
        <w:numPr>
          <w:ilvl w:val="0"/>
          <w:numId w:val="20"/>
        </w:numPr>
        <w:spacing w:after="0"/>
        <w:rPr>
          <w:rFonts w:ascii="Arial" w:eastAsia="Times New Roman" w:hAnsi="Arial" w:cs="Arial"/>
          <w:color w:val="FF0000"/>
          <w:sz w:val="24"/>
        </w:rPr>
      </w:pPr>
      <w:proofErr w:type="spellStart"/>
      <w:r w:rsidRPr="000E620A">
        <w:rPr>
          <w:rFonts w:ascii="Arial" w:eastAsia="Times New Roman" w:hAnsi="Arial" w:cs="Arial"/>
          <w:color w:val="FF0000"/>
          <w:sz w:val="24"/>
        </w:rPr>
        <w:t>Wte</w:t>
      </w:r>
      <w:proofErr w:type="spellEnd"/>
      <w:r>
        <w:rPr>
          <w:rFonts w:ascii="Arial" w:eastAsia="Times New Roman" w:hAnsi="Arial" w:cs="Arial"/>
          <w:color w:val="FF0000"/>
          <w:sz w:val="24"/>
        </w:rPr>
        <w:t xml:space="preserve"> </w:t>
      </w:r>
      <w:r w:rsidRPr="000E620A">
        <w:rPr>
          <w:rFonts w:ascii="Arial" w:eastAsia="Times New Roman" w:hAnsi="Arial" w:cs="Arial"/>
          <w:color w:val="FF0000"/>
          <w:sz w:val="24"/>
        </w:rPr>
        <w:t>- Equalities and OD Manager</w:t>
      </w:r>
    </w:p>
    <w:p w:rsidR="000E620A" w:rsidRPr="000E620A" w:rsidRDefault="000E620A" w:rsidP="000E620A">
      <w:pPr>
        <w:pStyle w:val="ListParagraph"/>
        <w:spacing w:after="0"/>
        <w:ind w:left="1155"/>
        <w:rPr>
          <w:rFonts w:ascii="Arial" w:hAnsi="Arial" w:cs="Arial"/>
          <w:sz w:val="24"/>
        </w:rPr>
      </w:pPr>
    </w:p>
    <w:p w:rsidR="000E620A" w:rsidRDefault="000E620A" w:rsidP="000E620A">
      <w:pPr>
        <w:pStyle w:val="ListParagraph"/>
        <w:numPr>
          <w:ilvl w:val="0"/>
          <w:numId w:val="19"/>
        </w:numPr>
        <w:spacing w:after="0"/>
        <w:rPr>
          <w:rFonts w:ascii="Arial" w:hAnsi="Arial" w:cs="Arial"/>
          <w:sz w:val="24"/>
        </w:rPr>
      </w:pPr>
      <w:r w:rsidRPr="000E620A">
        <w:rPr>
          <w:rFonts w:ascii="Arial" w:hAnsi="Arial" w:cs="Arial"/>
          <w:sz w:val="24"/>
        </w:rPr>
        <w:t>The total sum spent on the salaries of such roles.</w:t>
      </w:r>
    </w:p>
    <w:p w:rsidR="000E620A" w:rsidRPr="000E620A" w:rsidRDefault="000E620A" w:rsidP="000E620A">
      <w:pPr>
        <w:pStyle w:val="ListParagraph"/>
        <w:spacing w:after="0"/>
        <w:rPr>
          <w:rFonts w:ascii="Arial" w:eastAsia="Times New Roman" w:hAnsi="Arial" w:cs="Arial"/>
          <w:color w:val="FF0000"/>
          <w:sz w:val="24"/>
        </w:rPr>
      </w:pPr>
      <w:r>
        <w:rPr>
          <w:rFonts w:ascii="Arial" w:eastAsia="Times New Roman" w:hAnsi="Arial" w:cs="Arial"/>
          <w:color w:val="FF0000"/>
          <w:sz w:val="24"/>
        </w:rPr>
        <w:t xml:space="preserve">We are unable to give a total figure as the time period was not specified. This </w:t>
      </w:r>
      <w:r w:rsidRPr="000E620A">
        <w:rPr>
          <w:rFonts w:ascii="Arial" w:eastAsia="Times New Roman" w:hAnsi="Arial" w:cs="Arial"/>
          <w:color w:val="FF0000"/>
          <w:sz w:val="24"/>
        </w:rPr>
        <w:t>Post was vacant for approximately 6 months in 2021-22</w:t>
      </w:r>
    </w:p>
    <w:p w:rsidR="000E620A" w:rsidRPr="000E620A" w:rsidRDefault="000E620A" w:rsidP="000E620A">
      <w:pPr>
        <w:pStyle w:val="ListParagraph"/>
        <w:spacing w:after="0"/>
        <w:rPr>
          <w:rFonts w:ascii="Arial" w:hAnsi="Arial" w:cs="Arial"/>
          <w:sz w:val="24"/>
        </w:rPr>
      </w:pPr>
    </w:p>
    <w:p w:rsidR="000E620A" w:rsidRDefault="000E620A" w:rsidP="000E620A">
      <w:pPr>
        <w:pStyle w:val="ListParagraph"/>
        <w:numPr>
          <w:ilvl w:val="0"/>
          <w:numId w:val="19"/>
        </w:numPr>
        <w:spacing w:after="0"/>
        <w:rPr>
          <w:rFonts w:ascii="Arial" w:hAnsi="Arial" w:cs="Arial"/>
          <w:sz w:val="24"/>
        </w:rPr>
      </w:pPr>
      <w:r w:rsidRPr="000E620A">
        <w:rPr>
          <w:rFonts w:ascii="Arial" w:hAnsi="Arial" w:cs="Arial"/>
          <w:sz w:val="24"/>
        </w:rPr>
        <w:t>The average salary and salary range of such roles.</w:t>
      </w:r>
    </w:p>
    <w:p w:rsidR="000E620A" w:rsidRPr="000E620A" w:rsidRDefault="000E620A" w:rsidP="000E620A">
      <w:pPr>
        <w:spacing w:after="0" w:line="240" w:lineRule="auto"/>
        <w:ind w:left="720"/>
        <w:rPr>
          <w:rFonts w:ascii="Arial" w:eastAsia="Times New Roman" w:hAnsi="Arial" w:cs="Arial"/>
          <w:color w:val="FF0000"/>
          <w:sz w:val="24"/>
        </w:rPr>
      </w:pPr>
      <w:r w:rsidRPr="000E620A">
        <w:rPr>
          <w:rFonts w:ascii="Arial" w:eastAsia="Times New Roman" w:hAnsi="Arial" w:cs="Arial"/>
          <w:color w:val="FF0000"/>
          <w:sz w:val="24"/>
        </w:rPr>
        <w:t>Agenda for Change Band 7, range £40,056 - £45,838</w:t>
      </w:r>
    </w:p>
    <w:p w:rsidR="000E620A" w:rsidRPr="000E620A" w:rsidRDefault="000E620A" w:rsidP="000E620A">
      <w:pPr>
        <w:pStyle w:val="ListParagraph"/>
        <w:rPr>
          <w:rFonts w:ascii="Arial" w:hAnsi="Arial" w:cs="Arial"/>
          <w:sz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778A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0E620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2"/>
  </w:num>
  <w:num w:numId="8">
    <w:abstractNumId w:val="1"/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3"/>
  </w:num>
  <w:num w:numId="12">
    <w:abstractNumId w:val="19"/>
  </w:num>
  <w:num w:numId="13">
    <w:abstractNumId w:val="12"/>
  </w:num>
  <w:num w:numId="14">
    <w:abstractNumId w:val="4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1"/>
  </w:num>
  <w:num w:numId="18">
    <w:abstractNumId w:val="8"/>
  </w:num>
  <w:num w:numId="19">
    <w:abstractNumId w:val="10"/>
  </w:num>
  <w:num w:numId="20">
    <w:abstractNumId w:val="6"/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40C67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778A3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3C11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B03E77"/>
    <w:rsid w:val="00B52326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31248C8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6DB780-226B-428C-BF83-E862623CC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2022-03-22T15:41:00Z</dcterms:created>
  <dcterms:modified xsi:type="dcterms:W3CDTF">2022-03-22T15:41:00Z</dcterms:modified>
</cp:coreProperties>
</file>