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A35C8" w14:textId="77777777" w:rsidR="00E24B12" w:rsidRPr="00FD7500" w:rsidRDefault="00E24B12" w:rsidP="00E24B12">
      <w:pPr>
        <w:spacing w:after="0"/>
        <w:rPr>
          <w:rFonts w:ascii="Arial" w:hAnsi="Arial" w:cs="Arial"/>
          <w:sz w:val="24"/>
          <w:szCs w:val="24"/>
        </w:rPr>
      </w:pPr>
    </w:p>
    <w:p w14:paraId="690E1524" w14:textId="77777777" w:rsidR="00BD78CB" w:rsidRPr="00FD7500" w:rsidRDefault="00BD78CB" w:rsidP="00BD78CB">
      <w:pPr>
        <w:spacing w:after="0"/>
        <w:rPr>
          <w:rFonts w:ascii="Arial" w:hAnsi="Arial" w:cs="Arial"/>
          <w:sz w:val="24"/>
          <w:szCs w:val="24"/>
        </w:rPr>
      </w:pPr>
    </w:p>
    <w:p w14:paraId="5C4DFDF6" w14:textId="43C2E6A3"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t xml:space="preserve">      Ref: CORP 2022 - </w:t>
      </w:r>
      <w:r w:rsidR="000619F2">
        <w:rPr>
          <w:rFonts w:ascii="Arial" w:hAnsi="Arial" w:cs="Arial"/>
          <w:sz w:val="24"/>
          <w:szCs w:val="24"/>
        </w:rPr>
        <w:t>05</w:t>
      </w:r>
      <w:r w:rsidR="00DF39AA">
        <w:rPr>
          <w:rFonts w:ascii="Arial" w:hAnsi="Arial" w:cs="Arial"/>
          <w:sz w:val="24"/>
          <w:szCs w:val="24"/>
        </w:rPr>
        <w:t>6</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6B5533">
        <w:rPr>
          <w:rFonts w:ascii="Arial" w:hAnsi="Arial" w:cs="Arial"/>
          <w:sz w:val="24"/>
          <w:szCs w:val="24"/>
        </w:rPr>
        <w:t>17</w:t>
      </w:r>
      <w:r w:rsidR="00410D24">
        <w:rPr>
          <w:rFonts w:ascii="Arial" w:hAnsi="Arial" w:cs="Arial"/>
          <w:sz w:val="24"/>
          <w:szCs w:val="24"/>
        </w:rPr>
        <w:t>/06</w:t>
      </w:r>
      <w:r>
        <w:rPr>
          <w:rFonts w:ascii="Arial" w:hAnsi="Arial" w:cs="Arial"/>
          <w:sz w:val="24"/>
          <w:szCs w:val="24"/>
        </w:rPr>
        <w:t>/2022</w:t>
      </w:r>
    </w:p>
    <w:p w14:paraId="3714B82F" w14:textId="02F5956B"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B462BD">
        <w:rPr>
          <w:rFonts w:ascii="Arial" w:hAnsi="Arial" w:cs="Arial"/>
          <w:sz w:val="24"/>
          <w:szCs w:val="24"/>
        </w:rPr>
        <w:t>****</w:t>
      </w:r>
    </w:p>
    <w:p w14:paraId="30EAB98B" w14:textId="77777777" w:rsidR="00B029DA" w:rsidRPr="00FD7500" w:rsidRDefault="00B029DA" w:rsidP="00BD78CB">
      <w:pPr>
        <w:tabs>
          <w:tab w:val="left" w:pos="9360"/>
        </w:tabs>
        <w:spacing w:after="0"/>
        <w:ind w:right="1412"/>
        <w:rPr>
          <w:rFonts w:ascii="Arial" w:hAnsi="Arial" w:cs="Arial"/>
          <w:sz w:val="24"/>
          <w:szCs w:val="24"/>
        </w:rPr>
      </w:pPr>
    </w:p>
    <w:p w14:paraId="37DCD480" w14:textId="77777777"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2DD10586" w14:textId="77777777" w:rsidR="00BD78CB" w:rsidRPr="00FD7500" w:rsidRDefault="00BD78CB" w:rsidP="00BD78CB">
      <w:pPr>
        <w:spacing w:after="0"/>
        <w:rPr>
          <w:rFonts w:ascii="Arial" w:hAnsi="Arial" w:cs="Arial"/>
          <w:sz w:val="24"/>
          <w:szCs w:val="24"/>
        </w:rPr>
      </w:pPr>
    </w:p>
    <w:p w14:paraId="46CDA30C" w14:textId="731AB555"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FF5EEF" w:rsidRPr="00FF5EEF">
        <w:rPr>
          <w:rFonts w:ascii="Arial" w:hAnsi="Arial" w:cs="Arial"/>
          <w:sz w:val="24"/>
          <w:szCs w:val="20"/>
        </w:rPr>
        <w:t xml:space="preserve">information </w:t>
      </w:r>
      <w:r w:rsidR="00B029DA">
        <w:rPr>
          <w:rFonts w:ascii="Arial" w:hAnsi="Arial" w:cs="Arial"/>
          <w:sz w:val="24"/>
          <w:szCs w:val="20"/>
        </w:rPr>
        <w:t xml:space="preserve">in </w:t>
      </w:r>
      <w:r w:rsidR="000619F2">
        <w:rPr>
          <w:rFonts w:ascii="Arial" w:hAnsi="Arial" w:cs="Arial"/>
          <w:sz w:val="24"/>
          <w:szCs w:val="20"/>
        </w:rPr>
        <w:t xml:space="preserve">relation to </w:t>
      </w:r>
      <w:r w:rsidR="00176CBB" w:rsidRPr="00176CBB">
        <w:rPr>
          <w:rFonts w:ascii="Arial" w:hAnsi="Arial" w:cs="Arial"/>
          <w:color w:val="000000"/>
          <w:sz w:val="24"/>
        </w:rPr>
        <w:t>incidence and treatment of CLL and MCL</w:t>
      </w:r>
      <w:r w:rsidR="00176CBB">
        <w:rPr>
          <w:rFonts w:ascii="Arial" w:hAnsi="Arial" w:cs="Arial"/>
          <w:sz w:val="24"/>
          <w:szCs w:val="24"/>
        </w:rPr>
        <w:t xml:space="preserve"> </w:t>
      </w:r>
      <w:bookmarkStart w:id="0" w:name="_GoBack"/>
      <w:bookmarkEnd w:id="0"/>
      <w:r w:rsidR="00091CE4">
        <w:rPr>
          <w:rFonts w:ascii="Arial" w:hAnsi="Arial" w:cs="Arial"/>
          <w:sz w:val="24"/>
          <w:szCs w:val="24"/>
        </w:rPr>
        <w:t>at</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0619F2">
        <w:rPr>
          <w:rFonts w:ascii="Arial" w:hAnsi="Arial" w:cs="Arial"/>
          <w:sz w:val="24"/>
          <w:szCs w:val="24"/>
        </w:rPr>
        <w:t>28</w:t>
      </w:r>
      <w:r w:rsidR="00B029DA">
        <w:rPr>
          <w:rFonts w:ascii="Arial" w:hAnsi="Arial" w:cs="Arial"/>
          <w:sz w:val="24"/>
          <w:szCs w:val="24"/>
        </w:rPr>
        <w:t>/04</w:t>
      </w:r>
      <w:r>
        <w:rPr>
          <w:rFonts w:ascii="Arial" w:hAnsi="Arial" w:cs="Arial"/>
          <w:sz w:val="24"/>
          <w:szCs w:val="24"/>
        </w:rPr>
        <w:t xml:space="preserve">/2022.  </w:t>
      </w:r>
    </w:p>
    <w:p w14:paraId="59F4D421" w14:textId="77777777" w:rsidR="00BD78CB" w:rsidRPr="00FD7500" w:rsidRDefault="00BD78CB" w:rsidP="00BD78CB">
      <w:pPr>
        <w:spacing w:after="0"/>
        <w:jc w:val="both"/>
        <w:rPr>
          <w:rFonts w:ascii="Arial" w:hAnsi="Arial" w:cs="Arial"/>
          <w:sz w:val="24"/>
          <w:szCs w:val="24"/>
        </w:rPr>
      </w:pPr>
    </w:p>
    <w:p w14:paraId="207AEEDA" w14:textId="6047208E" w:rsidR="00091CE4" w:rsidRDefault="00BD78CB" w:rsidP="00091CE4">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w:t>
      </w:r>
      <w:r w:rsidR="00330F4D" w:rsidRPr="00FD7500">
        <w:rPr>
          <w:rFonts w:ascii="Arial" w:hAnsi="Arial" w:cs="Arial"/>
          <w:b/>
          <w:i/>
          <w:sz w:val="24"/>
          <w:szCs w:val="24"/>
        </w:rPr>
        <w:t xml:space="preserve">Request </w:t>
      </w:r>
      <w:r w:rsidR="00330F4D">
        <w:rPr>
          <w:rFonts w:ascii="Arial" w:hAnsi="Arial" w:cs="Arial"/>
          <w:b/>
          <w:i/>
          <w:sz w:val="24"/>
          <w:szCs w:val="24"/>
        </w:rPr>
        <w:t>and</w:t>
      </w:r>
      <w:r w:rsidR="00091CE4">
        <w:rPr>
          <w:rFonts w:ascii="Arial" w:hAnsi="Arial" w:cs="Arial"/>
          <w:b/>
          <w:i/>
          <w:sz w:val="24"/>
          <w:szCs w:val="24"/>
        </w:rPr>
        <w:t xml:space="preserve"> the </w:t>
      </w:r>
      <w:r w:rsidR="00091CE4" w:rsidRPr="00FD7500">
        <w:rPr>
          <w:rFonts w:ascii="Arial" w:hAnsi="Arial" w:cs="Arial"/>
          <w:b/>
          <w:i/>
          <w:sz w:val="24"/>
          <w:szCs w:val="24"/>
        </w:rPr>
        <w:t xml:space="preserve">Velindre </w:t>
      </w:r>
      <w:r w:rsidR="00091CE4">
        <w:rPr>
          <w:rFonts w:ascii="Arial" w:hAnsi="Arial" w:cs="Arial"/>
          <w:b/>
          <w:i/>
          <w:sz w:val="24"/>
          <w:szCs w:val="24"/>
        </w:rPr>
        <w:t xml:space="preserve">University </w:t>
      </w:r>
      <w:r w:rsidR="00091CE4" w:rsidRPr="00FD7500">
        <w:rPr>
          <w:rFonts w:ascii="Arial" w:hAnsi="Arial" w:cs="Arial"/>
          <w:b/>
          <w:i/>
          <w:sz w:val="24"/>
          <w:szCs w:val="24"/>
        </w:rPr>
        <w:t>NHS Trust response</w:t>
      </w:r>
      <w:r w:rsidR="00091CE4">
        <w:rPr>
          <w:rFonts w:ascii="Arial" w:hAnsi="Arial" w:cs="Arial"/>
          <w:b/>
          <w:i/>
          <w:sz w:val="24"/>
          <w:szCs w:val="24"/>
        </w:rPr>
        <w:t>:</w:t>
      </w:r>
    </w:p>
    <w:p w14:paraId="2729D426" w14:textId="77777777" w:rsidR="00BD78CB" w:rsidRPr="00FD7500" w:rsidRDefault="00BD78CB" w:rsidP="00BD78CB">
      <w:pPr>
        <w:spacing w:after="0"/>
        <w:jc w:val="both"/>
        <w:rPr>
          <w:rFonts w:ascii="Arial" w:hAnsi="Arial" w:cs="Arial"/>
          <w:b/>
          <w:i/>
          <w:sz w:val="24"/>
          <w:szCs w:val="24"/>
        </w:rPr>
      </w:pPr>
      <w:proofErr w:type="gramStart"/>
      <w:r w:rsidRPr="00FD7500">
        <w:rPr>
          <w:rFonts w:ascii="Arial" w:hAnsi="Arial" w:cs="Arial"/>
          <w:b/>
          <w:i/>
          <w:sz w:val="24"/>
          <w:szCs w:val="24"/>
        </w:rPr>
        <w:t>is</w:t>
      </w:r>
      <w:proofErr w:type="gramEnd"/>
      <w:r w:rsidRPr="00FD7500">
        <w:rPr>
          <w:rFonts w:ascii="Arial" w:hAnsi="Arial" w:cs="Arial"/>
          <w:b/>
          <w:i/>
          <w:sz w:val="24"/>
          <w:szCs w:val="24"/>
        </w:rPr>
        <w:t xml:space="preserve"> shown below;</w:t>
      </w:r>
    </w:p>
    <w:p w14:paraId="0ABC7D11" w14:textId="77777777" w:rsidR="00BD78CB" w:rsidRPr="00BD78CB" w:rsidRDefault="00BD78CB" w:rsidP="00BD78CB">
      <w:pPr>
        <w:spacing w:after="0"/>
        <w:jc w:val="both"/>
        <w:rPr>
          <w:rFonts w:ascii="Arial" w:hAnsi="Arial" w:cs="Arial"/>
          <w:b/>
          <w:i/>
          <w:sz w:val="24"/>
          <w:szCs w:val="24"/>
        </w:rPr>
      </w:pPr>
    </w:p>
    <w:p w14:paraId="31616CB0" w14:textId="77777777" w:rsidR="00362B57" w:rsidRPr="00362B57" w:rsidRDefault="00362B57" w:rsidP="00362B57">
      <w:pPr>
        <w:spacing w:beforeLines="20" w:before="48" w:afterLines="20" w:after="48"/>
        <w:ind w:left="720"/>
        <w:rPr>
          <w:rFonts w:ascii="Arial" w:hAnsi="Arial" w:cs="Arial"/>
          <w:color w:val="000000"/>
          <w:sz w:val="24"/>
        </w:rPr>
      </w:pPr>
      <w:r w:rsidRPr="00362B57">
        <w:rPr>
          <w:rFonts w:ascii="Arial" w:hAnsi="Arial" w:cs="Arial"/>
          <w:color w:val="000000"/>
          <w:sz w:val="24"/>
        </w:rPr>
        <w:t xml:space="preserve">Q1. How many patients has your trust treated in the past 3 months for the following </w:t>
      </w:r>
      <w:proofErr w:type="gramStart"/>
      <w:r w:rsidRPr="00362B57">
        <w:rPr>
          <w:rFonts w:ascii="Arial" w:hAnsi="Arial" w:cs="Arial"/>
          <w:color w:val="000000"/>
          <w:sz w:val="24"/>
        </w:rPr>
        <w:t>conditions:</w:t>
      </w:r>
      <w:proofErr w:type="gramEnd"/>
    </w:p>
    <w:p w14:paraId="01935E41" w14:textId="77777777" w:rsidR="00362B57" w:rsidRPr="00362B57" w:rsidRDefault="00362B57" w:rsidP="00362B57">
      <w:pPr>
        <w:pStyle w:val="ListParagraph"/>
        <w:numPr>
          <w:ilvl w:val="0"/>
          <w:numId w:val="43"/>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 xml:space="preserve">Chronic Lymphocytic </w:t>
      </w:r>
      <w:proofErr w:type="spellStart"/>
      <w:r w:rsidRPr="00362B57">
        <w:rPr>
          <w:rFonts w:ascii="Arial" w:hAnsi="Arial" w:cs="Arial"/>
          <w:color w:val="000000"/>
          <w:sz w:val="24"/>
        </w:rPr>
        <w:t>Leukaemia</w:t>
      </w:r>
      <w:proofErr w:type="spellEnd"/>
      <w:r w:rsidRPr="00362B57">
        <w:rPr>
          <w:rFonts w:ascii="Arial" w:hAnsi="Arial" w:cs="Arial"/>
          <w:color w:val="000000"/>
          <w:sz w:val="24"/>
        </w:rPr>
        <w:t xml:space="preserve"> (CLL)</w:t>
      </w:r>
    </w:p>
    <w:p w14:paraId="0D938D94" w14:textId="77777777" w:rsidR="00362B57" w:rsidRPr="00362B57" w:rsidRDefault="00362B57" w:rsidP="00362B57">
      <w:pPr>
        <w:pStyle w:val="ListParagraph"/>
        <w:numPr>
          <w:ilvl w:val="0"/>
          <w:numId w:val="43"/>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Mantle Cell Lymphoma (MCL)</w:t>
      </w:r>
    </w:p>
    <w:p w14:paraId="70AB0F73" w14:textId="77777777" w:rsidR="00362B57" w:rsidRPr="00362B57" w:rsidRDefault="00362B57" w:rsidP="00362B57">
      <w:pPr>
        <w:pStyle w:val="ListParagraph"/>
        <w:numPr>
          <w:ilvl w:val="0"/>
          <w:numId w:val="43"/>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In case you do not treat either of the above conditions, please tell us which trust or hospital you refer patients to.</w:t>
      </w:r>
    </w:p>
    <w:p w14:paraId="6D7CAC51" w14:textId="582C9094" w:rsidR="00362B57" w:rsidRDefault="00362B57" w:rsidP="00362B57">
      <w:pPr>
        <w:spacing w:beforeLines="20" w:before="48" w:afterLines="20" w:after="48"/>
        <w:ind w:left="720"/>
        <w:rPr>
          <w:rFonts w:ascii="Arial" w:hAnsi="Arial" w:cs="Arial"/>
          <w:color w:val="000000"/>
          <w:sz w:val="24"/>
        </w:rPr>
      </w:pPr>
    </w:p>
    <w:p w14:paraId="1AD946AD" w14:textId="67249647" w:rsidR="00362B57" w:rsidRPr="00362B57" w:rsidRDefault="00362B57" w:rsidP="00362B57">
      <w:pPr>
        <w:pStyle w:val="ListParagraph"/>
        <w:numPr>
          <w:ilvl w:val="0"/>
          <w:numId w:val="46"/>
        </w:numPr>
        <w:rPr>
          <w:rFonts w:ascii="Arial" w:hAnsi="Arial" w:cs="Arial"/>
          <w:b/>
          <w:i/>
          <w:sz w:val="24"/>
        </w:rPr>
      </w:pPr>
      <w:r w:rsidRPr="00362B57">
        <w:rPr>
          <w:rFonts w:ascii="Arial" w:hAnsi="Arial" w:cs="Arial"/>
          <w:b/>
          <w:i/>
          <w:sz w:val="24"/>
        </w:rPr>
        <w:t>The Trust and Velindre Cancer Centre (VCC) does not treatment CLL or MCL patients. They are referred to their local Health Boards. We would not refer them as they would be referred by the original Multi-Disciplinary Team (MDT).</w:t>
      </w:r>
    </w:p>
    <w:p w14:paraId="62EB997B" w14:textId="77777777" w:rsidR="00362B57" w:rsidRPr="00362B57" w:rsidRDefault="00362B57" w:rsidP="00362B57">
      <w:pPr>
        <w:spacing w:beforeLines="20" w:before="48" w:afterLines="20" w:after="48"/>
        <w:ind w:left="720"/>
        <w:rPr>
          <w:rFonts w:ascii="Arial" w:hAnsi="Arial" w:cs="Arial"/>
          <w:color w:val="000000"/>
          <w:sz w:val="24"/>
        </w:rPr>
      </w:pPr>
      <w:r w:rsidRPr="00362B57">
        <w:rPr>
          <w:rFonts w:ascii="Arial" w:hAnsi="Arial" w:cs="Arial"/>
          <w:color w:val="000000"/>
          <w:sz w:val="24"/>
        </w:rPr>
        <w:t xml:space="preserve">Q2. How many Chronic Lymphocytic </w:t>
      </w:r>
      <w:proofErr w:type="spellStart"/>
      <w:r w:rsidRPr="00362B57">
        <w:rPr>
          <w:rFonts w:ascii="Arial" w:hAnsi="Arial" w:cs="Arial"/>
          <w:color w:val="000000"/>
          <w:sz w:val="24"/>
        </w:rPr>
        <w:t>Leukaemia</w:t>
      </w:r>
      <w:proofErr w:type="spellEnd"/>
      <w:r w:rsidRPr="00362B57">
        <w:rPr>
          <w:rFonts w:ascii="Arial" w:hAnsi="Arial" w:cs="Arial"/>
          <w:color w:val="000000"/>
          <w:sz w:val="24"/>
        </w:rPr>
        <w:t xml:space="preserve"> (CLL) patients have been treated in the past 3 months with the </w:t>
      </w:r>
      <w:proofErr w:type="gramStart"/>
      <w:r w:rsidRPr="00362B57">
        <w:rPr>
          <w:rFonts w:ascii="Arial" w:hAnsi="Arial" w:cs="Arial"/>
          <w:color w:val="000000"/>
          <w:sz w:val="24"/>
        </w:rPr>
        <w:t>following:</w:t>
      </w:r>
      <w:proofErr w:type="gramEnd"/>
      <w:r w:rsidRPr="00362B57">
        <w:rPr>
          <w:rFonts w:ascii="Arial" w:hAnsi="Arial" w:cs="Arial"/>
          <w:color w:val="000000"/>
          <w:sz w:val="24"/>
        </w:rPr>
        <w:t xml:space="preserve"> </w:t>
      </w:r>
    </w:p>
    <w:p w14:paraId="036BFFD8"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BR (</w:t>
      </w:r>
      <w:proofErr w:type="spellStart"/>
      <w:r w:rsidRPr="00362B57">
        <w:rPr>
          <w:rFonts w:ascii="Arial" w:hAnsi="Arial" w:cs="Arial"/>
          <w:color w:val="000000"/>
          <w:sz w:val="24"/>
        </w:rPr>
        <w:t>bendamustine</w:t>
      </w:r>
      <w:proofErr w:type="spellEnd"/>
      <w:r w:rsidRPr="00362B57">
        <w:rPr>
          <w:rFonts w:ascii="Arial" w:hAnsi="Arial" w:cs="Arial"/>
          <w:color w:val="000000"/>
          <w:sz w:val="24"/>
        </w:rPr>
        <w:t xml:space="preserve"> + rituximab)</w:t>
      </w:r>
    </w:p>
    <w:p w14:paraId="6142B41E"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proofErr w:type="spellStart"/>
      <w:r w:rsidRPr="00362B57">
        <w:rPr>
          <w:rFonts w:ascii="Arial" w:hAnsi="Arial" w:cs="Arial"/>
          <w:color w:val="000000"/>
          <w:sz w:val="24"/>
        </w:rPr>
        <w:t>Calquence</w:t>
      </w:r>
      <w:proofErr w:type="spellEnd"/>
      <w:r w:rsidRPr="00362B57">
        <w:rPr>
          <w:rFonts w:ascii="Arial" w:hAnsi="Arial" w:cs="Arial"/>
          <w:color w:val="000000"/>
          <w:sz w:val="24"/>
        </w:rPr>
        <w:t xml:space="preserve"> (</w:t>
      </w:r>
      <w:proofErr w:type="spellStart"/>
      <w:r w:rsidRPr="00362B57">
        <w:rPr>
          <w:rFonts w:ascii="Arial" w:hAnsi="Arial" w:cs="Arial"/>
          <w:color w:val="000000"/>
          <w:sz w:val="24"/>
        </w:rPr>
        <w:t>acalabrutinib</w:t>
      </w:r>
      <w:proofErr w:type="spellEnd"/>
      <w:r w:rsidRPr="00362B57">
        <w:rPr>
          <w:rFonts w:ascii="Arial" w:hAnsi="Arial" w:cs="Arial"/>
          <w:color w:val="000000"/>
          <w:sz w:val="24"/>
        </w:rPr>
        <w:t>)</w:t>
      </w:r>
    </w:p>
    <w:p w14:paraId="5704DB02"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FCR (</w:t>
      </w:r>
      <w:proofErr w:type="spellStart"/>
      <w:r w:rsidRPr="00362B57">
        <w:rPr>
          <w:rFonts w:ascii="Arial" w:hAnsi="Arial" w:cs="Arial"/>
          <w:color w:val="000000"/>
          <w:sz w:val="24"/>
        </w:rPr>
        <w:t>fludarabine</w:t>
      </w:r>
      <w:proofErr w:type="spellEnd"/>
      <w:r w:rsidRPr="00362B57">
        <w:rPr>
          <w:rFonts w:ascii="Arial" w:hAnsi="Arial" w:cs="Arial"/>
          <w:color w:val="000000"/>
          <w:sz w:val="24"/>
        </w:rPr>
        <w:t xml:space="preserve"> + cyclophosphamide + rituximab)</w:t>
      </w:r>
    </w:p>
    <w:p w14:paraId="7052BC15"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proofErr w:type="spellStart"/>
      <w:r w:rsidRPr="00362B57">
        <w:rPr>
          <w:rFonts w:ascii="Arial" w:hAnsi="Arial" w:cs="Arial"/>
          <w:color w:val="000000"/>
          <w:sz w:val="24"/>
        </w:rPr>
        <w:lastRenderedPageBreak/>
        <w:t>Gazyva</w:t>
      </w:r>
      <w:proofErr w:type="spellEnd"/>
      <w:r w:rsidRPr="00362B57">
        <w:rPr>
          <w:rFonts w:ascii="Arial" w:hAnsi="Arial" w:cs="Arial"/>
          <w:color w:val="000000"/>
          <w:sz w:val="24"/>
        </w:rPr>
        <w:t xml:space="preserve"> (</w:t>
      </w:r>
      <w:proofErr w:type="spellStart"/>
      <w:r w:rsidRPr="00362B57">
        <w:rPr>
          <w:rFonts w:ascii="Arial" w:hAnsi="Arial" w:cs="Arial"/>
          <w:color w:val="000000"/>
          <w:sz w:val="24"/>
        </w:rPr>
        <w:t>obinutuzumab</w:t>
      </w:r>
      <w:proofErr w:type="spellEnd"/>
      <w:r w:rsidRPr="00362B57">
        <w:rPr>
          <w:rFonts w:ascii="Arial" w:hAnsi="Arial" w:cs="Arial"/>
          <w:color w:val="000000"/>
          <w:sz w:val="24"/>
        </w:rPr>
        <w:t xml:space="preserve">) + </w:t>
      </w:r>
      <w:proofErr w:type="spellStart"/>
      <w:r w:rsidRPr="00362B57">
        <w:rPr>
          <w:rFonts w:ascii="Arial" w:hAnsi="Arial" w:cs="Arial"/>
          <w:color w:val="000000"/>
          <w:sz w:val="24"/>
        </w:rPr>
        <w:t>chlorambucil</w:t>
      </w:r>
      <w:proofErr w:type="spellEnd"/>
    </w:p>
    <w:p w14:paraId="31066219"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Imbruvica (</w:t>
      </w:r>
      <w:proofErr w:type="spellStart"/>
      <w:r w:rsidRPr="00362B57">
        <w:rPr>
          <w:rFonts w:ascii="Arial" w:hAnsi="Arial" w:cs="Arial"/>
          <w:color w:val="000000"/>
          <w:sz w:val="24"/>
        </w:rPr>
        <w:t>ibrutinib</w:t>
      </w:r>
      <w:proofErr w:type="spellEnd"/>
      <w:r w:rsidRPr="00362B57">
        <w:rPr>
          <w:rFonts w:ascii="Arial" w:hAnsi="Arial" w:cs="Arial"/>
          <w:color w:val="000000"/>
          <w:sz w:val="24"/>
        </w:rPr>
        <w:t>)</w:t>
      </w:r>
    </w:p>
    <w:p w14:paraId="5CEE2548"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proofErr w:type="spellStart"/>
      <w:r w:rsidRPr="00362B57">
        <w:rPr>
          <w:rFonts w:ascii="Arial" w:hAnsi="Arial" w:cs="Arial"/>
          <w:color w:val="000000"/>
          <w:sz w:val="24"/>
        </w:rPr>
        <w:t>Venclexta</w:t>
      </w:r>
      <w:proofErr w:type="spellEnd"/>
      <w:r w:rsidRPr="00362B57">
        <w:rPr>
          <w:rFonts w:ascii="Arial" w:hAnsi="Arial" w:cs="Arial"/>
          <w:color w:val="000000"/>
          <w:sz w:val="24"/>
        </w:rPr>
        <w:t xml:space="preserve"> (</w:t>
      </w:r>
      <w:proofErr w:type="spellStart"/>
      <w:r w:rsidRPr="00362B57">
        <w:rPr>
          <w:rFonts w:ascii="Arial" w:hAnsi="Arial" w:cs="Arial"/>
          <w:color w:val="000000"/>
          <w:sz w:val="24"/>
        </w:rPr>
        <w:t>venetoclax</w:t>
      </w:r>
      <w:proofErr w:type="spellEnd"/>
      <w:r w:rsidRPr="00362B57">
        <w:rPr>
          <w:rFonts w:ascii="Arial" w:hAnsi="Arial" w:cs="Arial"/>
          <w:color w:val="000000"/>
          <w:sz w:val="24"/>
        </w:rPr>
        <w:t xml:space="preserve">) </w:t>
      </w:r>
    </w:p>
    <w:p w14:paraId="371930F2"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proofErr w:type="spellStart"/>
      <w:r w:rsidRPr="00362B57">
        <w:rPr>
          <w:rFonts w:ascii="Arial" w:hAnsi="Arial" w:cs="Arial"/>
          <w:color w:val="000000"/>
          <w:sz w:val="24"/>
        </w:rPr>
        <w:t>Venclexta</w:t>
      </w:r>
      <w:proofErr w:type="spellEnd"/>
      <w:r w:rsidRPr="00362B57">
        <w:rPr>
          <w:rFonts w:ascii="Arial" w:hAnsi="Arial" w:cs="Arial"/>
          <w:color w:val="000000"/>
          <w:sz w:val="24"/>
        </w:rPr>
        <w:t xml:space="preserve"> (</w:t>
      </w:r>
      <w:proofErr w:type="spellStart"/>
      <w:r w:rsidRPr="00362B57">
        <w:rPr>
          <w:rFonts w:ascii="Arial" w:hAnsi="Arial" w:cs="Arial"/>
          <w:color w:val="000000"/>
          <w:sz w:val="24"/>
        </w:rPr>
        <w:t>venetoclax</w:t>
      </w:r>
      <w:proofErr w:type="spellEnd"/>
      <w:r w:rsidRPr="00362B57">
        <w:rPr>
          <w:rFonts w:ascii="Arial" w:hAnsi="Arial" w:cs="Arial"/>
          <w:color w:val="000000"/>
          <w:sz w:val="24"/>
        </w:rPr>
        <w:t xml:space="preserve">) + </w:t>
      </w:r>
      <w:proofErr w:type="spellStart"/>
      <w:r w:rsidRPr="00362B57">
        <w:rPr>
          <w:rFonts w:ascii="Arial" w:hAnsi="Arial" w:cs="Arial"/>
          <w:color w:val="000000"/>
          <w:sz w:val="24"/>
        </w:rPr>
        <w:t>Gazyva</w:t>
      </w:r>
      <w:proofErr w:type="spellEnd"/>
      <w:r w:rsidRPr="00362B57">
        <w:rPr>
          <w:rFonts w:ascii="Arial" w:hAnsi="Arial" w:cs="Arial"/>
          <w:color w:val="000000"/>
          <w:sz w:val="24"/>
        </w:rPr>
        <w:t xml:space="preserve"> (</w:t>
      </w:r>
      <w:proofErr w:type="spellStart"/>
      <w:r w:rsidRPr="00362B57">
        <w:rPr>
          <w:rFonts w:ascii="Arial" w:hAnsi="Arial" w:cs="Arial"/>
          <w:color w:val="000000"/>
          <w:sz w:val="24"/>
        </w:rPr>
        <w:t>obinutuzumab</w:t>
      </w:r>
      <w:proofErr w:type="spellEnd"/>
      <w:r w:rsidRPr="00362B57">
        <w:rPr>
          <w:rFonts w:ascii="Arial" w:hAnsi="Arial" w:cs="Arial"/>
          <w:color w:val="000000"/>
          <w:sz w:val="24"/>
        </w:rPr>
        <w:t>)</w:t>
      </w:r>
    </w:p>
    <w:p w14:paraId="5C777C12"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proofErr w:type="spellStart"/>
      <w:r w:rsidRPr="00362B57">
        <w:rPr>
          <w:rFonts w:ascii="Arial" w:hAnsi="Arial" w:cs="Arial"/>
          <w:color w:val="000000"/>
          <w:sz w:val="24"/>
        </w:rPr>
        <w:t>Venclexta</w:t>
      </w:r>
      <w:proofErr w:type="spellEnd"/>
      <w:r w:rsidRPr="00362B57">
        <w:rPr>
          <w:rFonts w:ascii="Arial" w:hAnsi="Arial" w:cs="Arial"/>
          <w:color w:val="000000"/>
          <w:sz w:val="24"/>
        </w:rPr>
        <w:t xml:space="preserve"> (</w:t>
      </w:r>
      <w:proofErr w:type="spellStart"/>
      <w:r w:rsidRPr="00362B57">
        <w:rPr>
          <w:rFonts w:ascii="Arial" w:hAnsi="Arial" w:cs="Arial"/>
          <w:color w:val="000000"/>
          <w:sz w:val="24"/>
        </w:rPr>
        <w:t>venetoclax</w:t>
      </w:r>
      <w:proofErr w:type="spellEnd"/>
      <w:r w:rsidRPr="00362B57">
        <w:rPr>
          <w:rFonts w:ascii="Arial" w:hAnsi="Arial" w:cs="Arial"/>
          <w:color w:val="000000"/>
          <w:sz w:val="24"/>
        </w:rPr>
        <w:t>) + rituximab</w:t>
      </w:r>
    </w:p>
    <w:p w14:paraId="6EDF954E"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proofErr w:type="spellStart"/>
      <w:r w:rsidRPr="00362B57">
        <w:rPr>
          <w:rFonts w:ascii="Arial" w:hAnsi="Arial" w:cs="Arial"/>
          <w:color w:val="000000"/>
          <w:sz w:val="24"/>
        </w:rPr>
        <w:t>Zydelig</w:t>
      </w:r>
      <w:proofErr w:type="spellEnd"/>
      <w:r w:rsidRPr="00362B57">
        <w:rPr>
          <w:rFonts w:ascii="Arial" w:hAnsi="Arial" w:cs="Arial"/>
          <w:color w:val="000000"/>
          <w:sz w:val="24"/>
        </w:rPr>
        <w:t xml:space="preserve"> (</w:t>
      </w:r>
      <w:proofErr w:type="spellStart"/>
      <w:r w:rsidRPr="00362B57">
        <w:rPr>
          <w:rFonts w:ascii="Arial" w:hAnsi="Arial" w:cs="Arial"/>
          <w:color w:val="000000"/>
          <w:sz w:val="24"/>
        </w:rPr>
        <w:t>idelalisib</w:t>
      </w:r>
      <w:proofErr w:type="spellEnd"/>
      <w:r w:rsidRPr="00362B57">
        <w:rPr>
          <w:rFonts w:ascii="Arial" w:hAnsi="Arial" w:cs="Arial"/>
          <w:color w:val="000000"/>
          <w:sz w:val="24"/>
        </w:rPr>
        <w:t>) + rituximab</w:t>
      </w:r>
    </w:p>
    <w:p w14:paraId="126FB837" w14:textId="77777777" w:rsidR="00362B57" w:rsidRPr="00362B57" w:rsidRDefault="00362B57" w:rsidP="00362B57">
      <w:pPr>
        <w:pStyle w:val="ListParagraph"/>
        <w:numPr>
          <w:ilvl w:val="0"/>
          <w:numId w:val="44"/>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Any other systemic anti-cancer therapy</w:t>
      </w:r>
    </w:p>
    <w:p w14:paraId="62FAD897" w14:textId="50BBCB38" w:rsidR="00362B57" w:rsidRDefault="00362B57" w:rsidP="00362B57">
      <w:pPr>
        <w:spacing w:beforeLines="20" w:before="48" w:afterLines="20" w:after="48"/>
        <w:ind w:left="720"/>
        <w:rPr>
          <w:rFonts w:ascii="Arial" w:hAnsi="Arial" w:cs="Arial"/>
          <w:color w:val="000000"/>
          <w:sz w:val="24"/>
        </w:rPr>
      </w:pPr>
    </w:p>
    <w:p w14:paraId="4F6FFF35" w14:textId="6348EFED" w:rsidR="00362B57" w:rsidRPr="00362B57" w:rsidRDefault="00362B57" w:rsidP="00362B57">
      <w:pPr>
        <w:pStyle w:val="ListParagraph"/>
        <w:numPr>
          <w:ilvl w:val="0"/>
          <w:numId w:val="46"/>
        </w:numPr>
        <w:spacing w:beforeLines="20" w:before="48" w:afterLines="20" w:after="48"/>
        <w:rPr>
          <w:rFonts w:ascii="Arial" w:hAnsi="Arial" w:cs="Arial"/>
          <w:b/>
          <w:i/>
          <w:color w:val="000000"/>
          <w:sz w:val="24"/>
        </w:rPr>
      </w:pPr>
      <w:r w:rsidRPr="00362B57">
        <w:rPr>
          <w:rFonts w:ascii="Arial" w:hAnsi="Arial" w:cs="Arial"/>
          <w:b/>
          <w:i/>
          <w:color w:val="000000"/>
          <w:sz w:val="24"/>
        </w:rPr>
        <w:t>Please see the response to Q1</w:t>
      </w:r>
    </w:p>
    <w:p w14:paraId="0029337D" w14:textId="77777777" w:rsidR="00362B57" w:rsidRPr="00362B57" w:rsidRDefault="00362B57" w:rsidP="00362B57">
      <w:pPr>
        <w:spacing w:beforeLines="20" w:before="48" w:afterLines="20" w:after="48"/>
        <w:ind w:left="720"/>
        <w:rPr>
          <w:rFonts w:ascii="Arial" w:hAnsi="Arial" w:cs="Arial"/>
          <w:color w:val="000000"/>
          <w:sz w:val="24"/>
        </w:rPr>
      </w:pPr>
    </w:p>
    <w:p w14:paraId="4C54050D" w14:textId="77777777" w:rsidR="00362B57" w:rsidRPr="00362B57" w:rsidRDefault="00362B57" w:rsidP="00362B57">
      <w:pPr>
        <w:spacing w:beforeLines="20" w:before="48" w:afterLines="20" w:after="48"/>
        <w:ind w:left="720"/>
        <w:rPr>
          <w:rFonts w:ascii="Arial" w:hAnsi="Arial" w:cs="Arial"/>
          <w:color w:val="000000"/>
          <w:sz w:val="24"/>
        </w:rPr>
      </w:pPr>
      <w:r w:rsidRPr="00362B57">
        <w:rPr>
          <w:rFonts w:ascii="Arial" w:hAnsi="Arial" w:cs="Arial"/>
          <w:color w:val="000000"/>
          <w:sz w:val="24"/>
        </w:rPr>
        <w:t xml:space="preserve">Q3. How many Mantle Cell Lymphoma (MCL) patients have been treated in the past 3 months with the </w:t>
      </w:r>
      <w:proofErr w:type="gramStart"/>
      <w:r w:rsidRPr="00362B57">
        <w:rPr>
          <w:rFonts w:ascii="Arial" w:hAnsi="Arial" w:cs="Arial"/>
          <w:color w:val="000000"/>
          <w:sz w:val="24"/>
        </w:rPr>
        <w:t>following:</w:t>
      </w:r>
      <w:proofErr w:type="gramEnd"/>
      <w:r w:rsidRPr="00362B57">
        <w:rPr>
          <w:rFonts w:ascii="Arial" w:hAnsi="Arial" w:cs="Arial"/>
          <w:color w:val="000000"/>
          <w:sz w:val="24"/>
        </w:rPr>
        <w:t xml:space="preserve"> </w:t>
      </w:r>
    </w:p>
    <w:p w14:paraId="4E52A8A7"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BR (</w:t>
      </w:r>
      <w:proofErr w:type="spellStart"/>
      <w:r w:rsidRPr="00362B57">
        <w:rPr>
          <w:rFonts w:ascii="Arial" w:hAnsi="Arial" w:cs="Arial"/>
          <w:color w:val="000000"/>
          <w:sz w:val="24"/>
        </w:rPr>
        <w:t>bendamustine</w:t>
      </w:r>
      <w:proofErr w:type="spellEnd"/>
      <w:r w:rsidRPr="00362B57">
        <w:rPr>
          <w:rFonts w:ascii="Arial" w:hAnsi="Arial" w:cs="Arial"/>
          <w:color w:val="000000"/>
          <w:sz w:val="24"/>
        </w:rPr>
        <w:t xml:space="preserve"> + rituximab)</w:t>
      </w:r>
    </w:p>
    <w:p w14:paraId="541CDBD8"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Imbruvica (</w:t>
      </w:r>
      <w:proofErr w:type="spellStart"/>
      <w:r w:rsidRPr="00362B57">
        <w:rPr>
          <w:rFonts w:ascii="Arial" w:hAnsi="Arial" w:cs="Arial"/>
          <w:color w:val="000000"/>
          <w:sz w:val="24"/>
        </w:rPr>
        <w:t>ibrutinib</w:t>
      </w:r>
      <w:proofErr w:type="spellEnd"/>
      <w:r w:rsidRPr="00362B57">
        <w:rPr>
          <w:rFonts w:ascii="Arial" w:hAnsi="Arial" w:cs="Arial"/>
          <w:color w:val="000000"/>
          <w:sz w:val="24"/>
        </w:rPr>
        <w:t>)</w:t>
      </w:r>
    </w:p>
    <w:p w14:paraId="722ACAC0"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Imbruvica (</w:t>
      </w:r>
      <w:proofErr w:type="spellStart"/>
      <w:r w:rsidRPr="00362B57">
        <w:rPr>
          <w:rFonts w:ascii="Arial" w:hAnsi="Arial" w:cs="Arial"/>
          <w:color w:val="000000"/>
          <w:sz w:val="24"/>
        </w:rPr>
        <w:t>ibrutinib</w:t>
      </w:r>
      <w:proofErr w:type="spellEnd"/>
      <w:r w:rsidRPr="00362B57">
        <w:rPr>
          <w:rFonts w:ascii="Arial" w:hAnsi="Arial" w:cs="Arial"/>
          <w:color w:val="000000"/>
          <w:sz w:val="24"/>
        </w:rPr>
        <w:t>) + rituximab</w:t>
      </w:r>
    </w:p>
    <w:p w14:paraId="6EB12D6B"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 xml:space="preserve">R-BAC (rituximab, </w:t>
      </w:r>
      <w:proofErr w:type="spellStart"/>
      <w:r w:rsidRPr="00362B57">
        <w:rPr>
          <w:rFonts w:ascii="Arial" w:hAnsi="Arial" w:cs="Arial"/>
          <w:color w:val="000000"/>
          <w:sz w:val="24"/>
        </w:rPr>
        <w:t>bendamustine</w:t>
      </w:r>
      <w:proofErr w:type="spellEnd"/>
      <w:r w:rsidRPr="00362B57">
        <w:rPr>
          <w:rFonts w:ascii="Arial" w:hAnsi="Arial" w:cs="Arial"/>
          <w:color w:val="000000"/>
          <w:sz w:val="24"/>
        </w:rPr>
        <w:t xml:space="preserve"> and </w:t>
      </w:r>
      <w:proofErr w:type="spellStart"/>
      <w:r w:rsidRPr="00362B57">
        <w:rPr>
          <w:rFonts w:ascii="Arial" w:hAnsi="Arial" w:cs="Arial"/>
          <w:color w:val="000000"/>
          <w:sz w:val="24"/>
        </w:rPr>
        <w:t>cytarabine</w:t>
      </w:r>
      <w:proofErr w:type="spellEnd"/>
      <w:r w:rsidRPr="00362B57">
        <w:rPr>
          <w:rFonts w:ascii="Arial" w:hAnsi="Arial" w:cs="Arial"/>
          <w:color w:val="000000"/>
          <w:sz w:val="24"/>
        </w:rPr>
        <w:t>)</w:t>
      </w:r>
    </w:p>
    <w:p w14:paraId="1E2863E0"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R-CHOP (rituximab + cyclophosphamide + doxorubicin + vincristine + prednisone)</w:t>
      </w:r>
    </w:p>
    <w:p w14:paraId="0E8C418C"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 xml:space="preserve">Nordic Protocol (rituximab, cyclophosphamide, doxorubicin, vincristine, </w:t>
      </w:r>
      <w:proofErr w:type="spellStart"/>
      <w:r w:rsidRPr="00362B57">
        <w:rPr>
          <w:rFonts w:ascii="Arial" w:hAnsi="Arial" w:cs="Arial"/>
          <w:color w:val="000000"/>
          <w:sz w:val="24"/>
        </w:rPr>
        <w:t>cytarabine</w:t>
      </w:r>
      <w:proofErr w:type="spellEnd"/>
      <w:r w:rsidRPr="00362B57">
        <w:rPr>
          <w:rFonts w:ascii="Arial" w:hAnsi="Arial" w:cs="Arial"/>
          <w:color w:val="000000"/>
          <w:sz w:val="24"/>
        </w:rPr>
        <w:t xml:space="preserve"> &amp; prednisolone)</w:t>
      </w:r>
    </w:p>
    <w:p w14:paraId="35BB620A"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proofErr w:type="spellStart"/>
      <w:r w:rsidRPr="00362B57">
        <w:rPr>
          <w:rFonts w:ascii="Arial" w:hAnsi="Arial" w:cs="Arial"/>
          <w:color w:val="000000"/>
          <w:sz w:val="24"/>
        </w:rPr>
        <w:t>Velcade</w:t>
      </w:r>
      <w:proofErr w:type="spellEnd"/>
      <w:r w:rsidRPr="00362B57">
        <w:rPr>
          <w:rFonts w:ascii="Arial" w:hAnsi="Arial" w:cs="Arial"/>
          <w:color w:val="000000"/>
          <w:sz w:val="24"/>
        </w:rPr>
        <w:t xml:space="preserve"> (</w:t>
      </w:r>
      <w:proofErr w:type="spellStart"/>
      <w:r w:rsidRPr="00362B57">
        <w:rPr>
          <w:rFonts w:ascii="Arial" w:hAnsi="Arial" w:cs="Arial"/>
          <w:color w:val="000000"/>
          <w:sz w:val="24"/>
        </w:rPr>
        <w:t>bortezomib</w:t>
      </w:r>
      <w:proofErr w:type="spellEnd"/>
      <w:r w:rsidRPr="00362B57">
        <w:rPr>
          <w:rFonts w:ascii="Arial" w:hAnsi="Arial" w:cs="Arial"/>
          <w:color w:val="000000"/>
          <w:sz w:val="24"/>
        </w:rPr>
        <w:t>) + chemotherapy</w:t>
      </w:r>
    </w:p>
    <w:p w14:paraId="70ACECBA"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Any other systemic anti-cancer therapy</w:t>
      </w:r>
    </w:p>
    <w:p w14:paraId="35028645"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r w:rsidRPr="00362B57">
        <w:rPr>
          <w:rFonts w:ascii="Arial" w:hAnsi="Arial" w:cs="Arial"/>
          <w:color w:val="000000"/>
          <w:sz w:val="24"/>
        </w:rPr>
        <w:t>Stem cell transplant</w:t>
      </w:r>
    </w:p>
    <w:p w14:paraId="3CE5D1B8" w14:textId="77777777" w:rsidR="00362B57" w:rsidRPr="00362B57" w:rsidRDefault="00362B57" w:rsidP="00362B57">
      <w:pPr>
        <w:pStyle w:val="ListParagraph"/>
        <w:numPr>
          <w:ilvl w:val="0"/>
          <w:numId w:val="45"/>
        </w:numPr>
        <w:spacing w:beforeLines="20" w:before="48" w:afterLines="20" w:after="48" w:line="254" w:lineRule="auto"/>
        <w:ind w:left="2880"/>
        <w:rPr>
          <w:rFonts w:ascii="Arial" w:hAnsi="Arial" w:cs="Arial"/>
          <w:color w:val="000000"/>
          <w:sz w:val="24"/>
        </w:rPr>
      </w:pPr>
      <w:proofErr w:type="spellStart"/>
      <w:r w:rsidRPr="00362B57">
        <w:rPr>
          <w:rFonts w:ascii="Arial" w:hAnsi="Arial" w:cs="Arial"/>
          <w:color w:val="000000"/>
          <w:sz w:val="24"/>
        </w:rPr>
        <w:t>Tecartus</w:t>
      </w:r>
      <w:proofErr w:type="spellEnd"/>
      <w:r w:rsidRPr="00362B57">
        <w:rPr>
          <w:rFonts w:ascii="Arial" w:hAnsi="Arial" w:cs="Arial"/>
          <w:color w:val="000000"/>
          <w:sz w:val="24"/>
        </w:rPr>
        <w:t xml:space="preserve"> (CAR-T) - Autologous anti-CD19-transduced CD3+ cells</w:t>
      </w:r>
    </w:p>
    <w:p w14:paraId="57AB52B7" w14:textId="0B296592" w:rsidR="00362B57" w:rsidRDefault="00362B57" w:rsidP="00362B57">
      <w:pPr>
        <w:spacing w:beforeLines="20" w:before="48" w:afterLines="20" w:after="48"/>
        <w:ind w:left="720"/>
        <w:rPr>
          <w:rFonts w:ascii="Arial" w:hAnsi="Arial" w:cs="Arial"/>
          <w:color w:val="000000"/>
          <w:sz w:val="24"/>
        </w:rPr>
      </w:pPr>
    </w:p>
    <w:p w14:paraId="48F2D105" w14:textId="77777777" w:rsidR="00362B57" w:rsidRPr="00362B57" w:rsidRDefault="00362B57" w:rsidP="00362B57">
      <w:pPr>
        <w:pStyle w:val="ListParagraph"/>
        <w:numPr>
          <w:ilvl w:val="0"/>
          <w:numId w:val="46"/>
        </w:numPr>
        <w:spacing w:beforeLines="20" w:before="48" w:afterLines="20" w:after="48"/>
        <w:rPr>
          <w:rFonts w:ascii="Arial" w:hAnsi="Arial" w:cs="Arial"/>
          <w:b/>
          <w:i/>
          <w:color w:val="000000"/>
          <w:sz w:val="24"/>
        </w:rPr>
      </w:pPr>
      <w:r w:rsidRPr="00362B57">
        <w:rPr>
          <w:rFonts w:ascii="Arial" w:hAnsi="Arial" w:cs="Arial"/>
          <w:b/>
          <w:i/>
          <w:color w:val="000000"/>
          <w:sz w:val="24"/>
        </w:rPr>
        <w:t>Please see the response to Q1</w:t>
      </w:r>
    </w:p>
    <w:p w14:paraId="4E2A545A" w14:textId="77777777" w:rsidR="00362B57" w:rsidRPr="00362B57" w:rsidRDefault="00362B57" w:rsidP="00362B57">
      <w:pPr>
        <w:pStyle w:val="ListParagraph"/>
        <w:spacing w:beforeLines="20" w:before="48" w:afterLines="20" w:after="48"/>
        <w:ind w:left="1080"/>
        <w:rPr>
          <w:rFonts w:ascii="Arial" w:hAnsi="Arial" w:cs="Arial"/>
          <w:color w:val="000000"/>
          <w:sz w:val="24"/>
        </w:rPr>
      </w:pPr>
    </w:p>
    <w:p w14:paraId="62910C46" w14:textId="77777777" w:rsidR="00362B57" w:rsidRPr="00362B57" w:rsidRDefault="00362B57" w:rsidP="00362B57">
      <w:pPr>
        <w:spacing w:beforeLines="20" w:before="48" w:afterLines="20" w:after="48"/>
        <w:ind w:left="720"/>
        <w:rPr>
          <w:rFonts w:ascii="Arial" w:hAnsi="Arial" w:cs="Arial"/>
          <w:color w:val="000000"/>
          <w:sz w:val="24"/>
        </w:rPr>
      </w:pPr>
      <w:r w:rsidRPr="00362B57">
        <w:rPr>
          <w:rFonts w:ascii="Arial" w:hAnsi="Arial" w:cs="Arial"/>
          <w:color w:val="000000"/>
          <w:sz w:val="24"/>
        </w:rPr>
        <w:t xml:space="preserve">Q4. Does your trust currently participate in any ongoing clinical trials for the treatment of Chronic Lymphocytic </w:t>
      </w:r>
      <w:proofErr w:type="spellStart"/>
      <w:r w:rsidRPr="00362B57">
        <w:rPr>
          <w:rFonts w:ascii="Arial" w:hAnsi="Arial" w:cs="Arial"/>
          <w:color w:val="000000"/>
          <w:sz w:val="24"/>
        </w:rPr>
        <w:t>Leukaemia</w:t>
      </w:r>
      <w:proofErr w:type="spellEnd"/>
      <w:r w:rsidRPr="00362B57">
        <w:rPr>
          <w:rFonts w:ascii="Arial" w:hAnsi="Arial" w:cs="Arial"/>
          <w:color w:val="000000"/>
          <w:sz w:val="24"/>
        </w:rPr>
        <w:t xml:space="preserve"> (CLL)? If so, can you please provide the name of each trial along with the number of patients taking part? </w:t>
      </w:r>
    </w:p>
    <w:p w14:paraId="7190B271" w14:textId="378099B7" w:rsidR="00362B57" w:rsidRDefault="00362B57" w:rsidP="00362B57">
      <w:pPr>
        <w:spacing w:beforeLines="20" w:before="48" w:afterLines="20" w:after="48"/>
        <w:ind w:left="720"/>
        <w:rPr>
          <w:rFonts w:ascii="Arial" w:hAnsi="Arial" w:cs="Arial"/>
          <w:color w:val="000000"/>
          <w:sz w:val="24"/>
        </w:rPr>
      </w:pPr>
    </w:p>
    <w:p w14:paraId="5B95D6D3" w14:textId="506509FC" w:rsidR="00362B57" w:rsidRPr="00362B57" w:rsidRDefault="00362B57" w:rsidP="00362B57">
      <w:pPr>
        <w:spacing w:beforeLines="20" w:before="48" w:afterLines="20" w:after="48"/>
        <w:ind w:left="720"/>
        <w:rPr>
          <w:rFonts w:ascii="Arial" w:hAnsi="Arial" w:cs="Arial"/>
          <w:b/>
          <w:i/>
          <w:sz w:val="28"/>
        </w:rPr>
      </w:pPr>
      <w:r w:rsidRPr="00362B57">
        <w:rPr>
          <w:rFonts w:ascii="Arial" w:hAnsi="Arial" w:cs="Arial"/>
          <w:b/>
          <w:i/>
          <w:sz w:val="24"/>
        </w:rPr>
        <w:t xml:space="preserve">VUNHST are currently not running any Chronic Lymphocytic </w:t>
      </w:r>
      <w:proofErr w:type="spellStart"/>
      <w:r w:rsidRPr="00362B57">
        <w:rPr>
          <w:rFonts w:ascii="Arial" w:hAnsi="Arial" w:cs="Arial"/>
          <w:b/>
          <w:i/>
          <w:sz w:val="24"/>
        </w:rPr>
        <w:t>Leukaemia</w:t>
      </w:r>
      <w:proofErr w:type="spellEnd"/>
      <w:r w:rsidRPr="00362B57">
        <w:rPr>
          <w:rFonts w:ascii="Arial" w:hAnsi="Arial" w:cs="Arial"/>
          <w:b/>
          <w:i/>
          <w:sz w:val="24"/>
        </w:rPr>
        <w:t xml:space="preserve"> research studies.</w:t>
      </w:r>
    </w:p>
    <w:p w14:paraId="571A9129" w14:textId="4F3CF1BF" w:rsidR="00362B57" w:rsidRDefault="00362B57" w:rsidP="00362B57">
      <w:pPr>
        <w:spacing w:beforeLines="20" w:before="48" w:afterLines="20" w:after="48"/>
        <w:ind w:left="720"/>
        <w:rPr>
          <w:rFonts w:ascii="Arial" w:hAnsi="Arial" w:cs="Arial"/>
          <w:color w:val="000000"/>
          <w:sz w:val="24"/>
        </w:rPr>
      </w:pPr>
      <w:r w:rsidRPr="00362B57">
        <w:rPr>
          <w:rFonts w:ascii="Arial" w:hAnsi="Arial" w:cs="Arial"/>
          <w:color w:val="000000"/>
          <w:sz w:val="24"/>
        </w:rPr>
        <w:t>Q5. Does your trust currently participate in any ongoing clinical trials for the treatment of Mantle Cell Lymphoma (MCL)? If so, can you please provide the name of each trial along with the number of patients taking part?</w:t>
      </w:r>
    </w:p>
    <w:p w14:paraId="7013071F" w14:textId="25052F31" w:rsidR="00362B57" w:rsidRDefault="00362B57" w:rsidP="00362B57">
      <w:pPr>
        <w:spacing w:beforeLines="20" w:before="48" w:afterLines="20" w:after="48"/>
        <w:ind w:left="720"/>
        <w:rPr>
          <w:rFonts w:ascii="Arial" w:hAnsi="Arial" w:cs="Arial"/>
          <w:color w:val="000000"/>
          <w:sz w:val="24"/>
        </w:rPr>
      </w:pPr>
    </w:p>
    <w:p w14:paraId="24EABED8" w14:textId="21EDA4B5" w:rsidR="00B029DA" w:rsidRPr="00362B57" w:rsidRDefault="00362B57" w:rsidP="00362B57">
      <w:pPr>
        <w:pStyle w:val="NoSpacing"/>
        <w:ind w:left="720"/>
        <w:rPr>
          <w:rFonts w:ascii="Arial" w:hAnsi="Arial" w:cs="Arial"/>
          <w:b/>
          <w:i/>
          <w:sz w:val="24"/>
        </w:rPr>
      </w:pPr>
      <w:r w:rsidRPr="00362B57">
        <w:rPr>
          <w:rFonts w:ascii="Arial" w:hAnsi="Arial" w:cs="Arial"/>
          <w:b/>
          <w:i/>
          <w:sz w:val="24"/>
        </w:rPr>
        <w:t>VUNHST are currently not running any Mantle Cell Lymphoma research studies.</w:t>
      </w:r>
    </w:p>
    <w:p w14:paraId="34D47F95" w14:textId="77777777" w:rsidR="00362B57" w:rsidRDefault="00362B57" w:rsidP="00362B57">
      <w:pPr>
        <w:pStyle w:val="NoSpacing"/>
        <w:ind w:firstLine="720"/>
        <w:rPr>
          <w:rFonts w:ascii="Arial" w:hAnsi="Arial" w:cs="Arial"/>
          <w:sz w:val="24"/>
          <w:szCs w:val="24"/>
        </w:rPr>
      </w:pPr>
    </w:p>
    <w:p w14:paraId="5CA81865" w14:textId="77777777"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37BCAFD0" w14:textId="77777777" w:rsidR="00484FDB" w:rsidRDefault="00484FDB" w:rsidP="00484FDB">
      <w:pPr>
        <w:spacing w:after="0"/>
        <w:rPr>
          <w:rFonts w:ascii="Arial" w:hAnsi="Arial" w:cs="Arial"/>
          <w:color w:val="31849B"/>
          <w:sz w:val="24"/>
          <w:szCs w:val="24"/>
        </w:rPr>
      </w:pPr>
    </w:p>
    <w:p w14:paraId="5CB17F39"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206AA48C"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3637457C"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0171697D"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76E87FCD"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07BDFCC"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B4571F2"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72312CC6"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638F9C4B"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176BC689"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1CAC2EB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1488FE1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6689A4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497320A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60B7BE1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04037C8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14CC0AA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2C24FF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CF10 2HH</w:t>
      </w:r>
    </w:p>
    <w:p w14:paraId="2382644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5C4E2F24" w14:textId="77777777"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14:paraId="3E736420" w14:textId="77777777" w:rsidR="007D21CE" w:rsidRPr="00FD7500" w:rsidRDefault="007D21CE" w:rsidP="007D21CE">
      <w:pPr>
        <w:spacing w:after="0"/>
        <w:rPr>
          <w:rFonts w:ascii="Arial" w:hAnsi="Arial" w:cs="Arial"/>
          <w:sz w:val="24"/>
          <w:szCs w:val="24"/>
        </w:rPr>
      </w:pPr>
    </w:p>
    <w:p w14:paraId="6BD4F69D" w14:textId="1F8001B1"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r w:rsidR="00FF1249">
        <w:rPr>
          <w:rFonts w:ascii="Arial" w:hAnsi="Arial" w:cs="Arial"/>
          <w:sz w:val="24"/>
          <w:szCs w:val="24"/>
        </w:rPr>
        <w:t>,</w:t>
      </w:r>
    </w:p>
    <w:p w14:paraId="6405E0D1" w14:textId="77777777" w:rsidR="007D21CE" w:rsidRDefault="007D21CE" w:rsidP="007D21CE">
      <w:pPr>
        <w:spacing w:after="0"/>
        <w:rPr>
          <w:rFonts w:ascii="Arial" w:hAnsi="Arial" w:cs="Arial"/>
          <w:sz w:val="24"/>
          <w:szCs w:val="24"/>
        </w:rPr>
      </w:pPr>
    </w:p>
    <w:p w14:paraId="508E8E76" w14:textId="77777777" w:rsidR="007D21CE" w:rsidRPr="00FD7500" w:rsidRDefault="007D21CE" w:rsidP="007D21CE">
      <w:pPr>
        <w:spacing w:after="0"/>
        <w:rPr>
          <w:rFonts w:ascii="Arial" w:hAnsi="Arial" w:cs="Arial"/>
          <w:sz w:val="24"/>
          <w:szCs w:val="24"/>
        </w:rPr>
      </w:pPr>
    </w:p>
    <w:p w14:paraId="07FC2B39"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7012E1D3"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1F6E5DB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680E8EF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190B218"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770CF3F2"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46F771B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DD25B6A"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2A09B47F" w14:textId="77777777" w:rsidR="007D21CE" w:rsidRPr="00E24B12" w:rsidRDefault="007D21CE" w:rsidP="007D21CE"/>
    <w:p w14:paraId="515E2E73"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0D7FC" w16cex:dateUtc="2022-05-19T13:51:00Z"/>
  <w16cex:commentExtensible w16cex:durableId="2630E160" w16cex:dateUtc="2022-05-19T14:31:00Z"/>
  <w16cex:commentExtensible w16cex:durableId="26322ACD" w16cex:dateUtc="2022-05-20T13: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3E8282" w16cid:durableId="2630D7FC"/>
  <w16cid:commentId w16cid:paraId="3F495264" w16cid:durableId="2630E160"/>
  <w16cid:commentId w16cid:paraId="5D0A8AA4" w16cid:durableId="26322AC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E56F5" w14:textId="77777777" w:rsidR="003673AF" w:rsidRDefault="003673AF" w:rsidP="00711B64">
      <w:pPr>
        <w:spacing w:after="0" w:line="240" w:lineRule="auto"/>
      </w:pPr>
      <w:r>
        <w:separator/>
      </w:r>
    </w:p>
  </w:endnote>
  <w:endnote w:type="continuationSeparator" w:id="0">
    <w:p w14:paraId="75762F86" w14:textId="77777777" w:rsidR="003673AF" w:rsidRDefault="003673A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3D950" w14:textId="77777777" w:rsidR="00E74336" w:rsidRDefault="00E74336" w:rsidP="00E74336">
    <w:pPr>
      <w:spacing w:after="0"/>
      <w:jc w:val="center"/>
      <w:rPr>
        <w:rFonts w:ascii="Arial" w:hAnsi="Arial" w:cs="Arial"/>
        <w:color w:val="000000" w:themeColor="text1"/>
        <w:sz w:val="14"/>
        <w:szCs w:val="14"/>
        <w:lang w:val="en-GB"/>
      </w:rPr>
    </w:pPr>
  </w:p>
  <w:p w14:paraId="5834AD40"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77E74C42"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7F65824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6BA14F0" wp14:editId="0BC2388C">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43B2D5"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350001EA" wp14:editId="5C564A8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309BE0" w14:textId="77777777" w:rsidR="00E43343" w:rsidRDefault="00E43343" w:rsidP="00E43343">
    <w:pPr>
      <w:spacing w:after="0"/>
      <w:jc w:val="center"/>
      <w:rPr>
        <w:rFonts w:ascii="Arial" w:hAnsi="Arial" w:cs="Arial"/>
        <w:color w:val="C0C0C0"/>
        <w:sz w:val="16"/>
        <w:szCs w:val="16"/>
        <w:lang w:val="en-GB"/>
      </w:rPr>
    </w:pPr>
  </w:p>
  <w:p w14:paraId="37D8BC03"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75769CD8" wp14:editId="626C0F5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B742E" w14:textId="77777777" w:rsidR="003673AF" w:rsidRDefault="003673AF" w:rsidP="00711B64">
      <w:pPr>
        <w:spacing w:after="0" w:line="240" w:lineRule="auto"/>
      </w:pPr>
      <w:r>
        <w:separator/>
      </w:r>
    </w:p>
  </w:footnote>
  <w:footnote w:type="continuationSeparator" w:id="0">
    <w:p w14:paraId="7BC63452" w14:textId="77777777" w:rsidR="003673AF" w:rsidRDefault="003673A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8F9D7"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1D605B8B" wp14:editId="14A4A776">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176CBB"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605B8B"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362B57"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0BB903AE" wp14:editId="53CEEB53">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346238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oIjzHHu+mQRIgARIgARIgARIgARI&#10;gARME6CIM42MN5AACZAACZAACZAACZAACZCA5whQxHmOPd9MAiRAAiRAAiRAAiRAAiRAAqYJUMSZ&#10;RsYbSIAESIAESIAESIAESIAESMBzBCjiPMeebyYBEiABEiABEiABEiABEiAB0wQo4kwj4w0kQAIk&#10;QAIkQAIkQAIkQAIk4DkCFHGeY883kwAJkAAJkAAJkAAJkAAJkIBpAhRxppHxBhIgA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">
                <v:imagedata r:id="rId6" o:title=""/>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4426A312" wp14:editId="194AD42A">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2720259"/>
    <w:multiLevelType w:val="hybridMultilevel"/>
    <w:tmpl w:val="E9341564"/>
    <w:lvl w:ilvl="0" w:tplc="5EA4499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6F64DBB"/>
    <w:multiLevelType w:val="hybridMultilevel"/>
    <w:tmpl w:val="7F4C1C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7DC2B81"/>
    <w:multiLevelType w:val="hybridMultilevel"/>
    <w:tmpl w:val="6DAE2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0804414D"/>
    <w:multiLevelType w:val="hybridMultilevel"/>
    <w:tmpl w:val="4C189C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8"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39746C9"/>
    <w:multiLevelType w:val="hybridMultilevel"/>
    <w:tmpl w:val="2176131E"/>
    <w:lvl w:ilvl="0" w:tplc="42284BC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5" w15:restartNumberingAfterBreak="0">
    <w:nsid w:val="2350658F"/>
    <w:multiLevelType w:val="hybridMultilevel"/>
    <w:tmpl w:val="ACE0991E"/>
    <w:lvl w:ilvl="0" w:tplc="4156F320">
      <w:start w:val="1"/>
      <w:numFmt w:val="decimal"/>
      <w:lvlText w:val="%1)"/>
      <w:lvlJc w:val="left"/>
      <w:pPr>
        <w:ind w:left="1637" w:hanging="360"/>
      </w:pPr>
      <w:rPr>
        <w:rFonts w:hint="default"/>
      </w:rPr>
    </w:lvl>
    <w:lvl w:ilvl="1" w:tplc="08090019" w:tentative="1">
      <w:start w:val="1"/>
      <w:numFmt w:val="lowerLetter"/>
      <w:lvlText w:val="%2."/>
      <w:lvlJc w:val="left"/>
      <w:pPr>
        <w:ind w:left="2357" w:hanging="360"/>
      </w:pPr>
    </w:lvl>
    <w:lvl w:ilvl="2" w:tplc="0809001B" w:tentative="1">
      <w:start w:val="1"/>
      <w:numFmt w:val="lowerRoman"/>
      <w:lvlText w:val="%3."/>
      <w:lvlJc w:val="right"/>
      <w:pPr>
        <w:ind w:left="3077" w:hanging="180"/>
      </w:pPr>
    </w:lvl>
    <w:lvl w:ilvl="3" w:tplc="0809000F" w:tentative="1">
      <w:start w:val="1"/>
      <w:numFmt w:val="decimal"/>
      <w:lvlText w:val="%4."/>
      <w:lvlJc w:val="left"/>
      <w:pPr>
        <w:ind w:left="3797" w:hanging="360"/>
      </w:pPr>
    </w:lvl>
    <w:lvl w:ilvl="4" w:tplc="08090019" w:tentative="1">
      <w:start w:val="1"/>
      <w:numFmt w:val="lowerLetter"/>
      <w:lvlText w:val="%5."/>
      <w:lvlJc w:val="left"/>
      <w:pPr>
        <w:ind w:left="4517" w:hanging="360"/>
      </w:pPr>
    </w:lvl>
    <w:lvl w:ilvl="5" w:tplc="0809001B" w:tentative="1">
      <w:start w:val="1"/>
      <w:numFmt w:val="lowerRoman"/>
      <w:lvlText w:val="%6."/>
      <w:lvlJc w:val="right"/>
      <w:pPr>
        <w:ind w:left="5237" w:hanging="180"/>
      </w:pPr>
    </w:lvl>
    <w:lvl w:ilvl="6" w:tplc="0809000F" w:tentative="1">
      <w:start w:val="1"/>
      <w:numFmt w:val="decimal"/>
      <w:lvlText w:val="%7."/>
      <w:lvlJc w:val="left"/>
      <w:pPr>
        <w:ind w:left="5957" w:hanging="360"/>
      </w:pPr>
    </w:lvl>
    <w:lvl w:ilvl="7" w:tplc="08090019" w:tentative="1">
      <w:start w:val="1"/>
      <w:numFmt w:val="lowerLetter"/>
      <w:lvlText w:val="%8."/>
      <w:lvlJc w:val="left"/>
      <w:pPr>
        <w:ind w:left="6677" w:hanging="360"/>
      </w:pPr>
    </w:lvl>
    <w:lvl w:ilvl="8" w:tplc="0809001B" w:tentative="1">
      <w:start w:val="1"/>
      <w:numFmt w:val="lowerRoman"/>
      <w:lvlText w:val="%9."/>
      <w:lvlJc w:val="right"/>
      <w:pPr>
        <w:ind w:left="7397" w:hanging="180"/>
      </w:pPr>
    </w:lvl>
  </w:abstractNum>
  <w:abstractNum w:abstractNumId="16"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6A51D61"/>
    <w:multiLevelType w:val="hybridMultilevel"/>
    <w:tmpl w:val="63949D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AFC0649"/>
    <w:multiLevelType w:val="hybridMultilevel"/>
    <w:tmpl w:val="488C75B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46F74753"/>
    <w:multiLevelType w:val="hybridMultilevel"/>
    <w:tmpl w:val="F5AA184A"/>
    <w:lvl w:ilvl="0" w:tplc="B9463DD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7042043"/>
    <w:multiLevelType w:val="hybridMultilevel"/>
    <w:tmpl w:val="568CB856"/>
    <w:lvl w:ilvl="0" w:tplc="6DAA83CA">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D074F39"/>
    <w:multiLevelType w:val="hybridMultilevel"/>
    <w:tmpl w:val="2C2E35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1" w15:restartNumberingAfterBreak="0">
    <w:nsid w:val="5B870407"/>
    <w:multiLevelType w:val="hybridMultilevel"/>
    <w:tmpl w:val="3A461340"/>
    <w:lvl w:ilvl="0" w:tplc="044ACBF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BB161AF"/>
    <w:multiLevelType w:val="hybridMultilevel"/>
    <w:tmpl w:val="A6FC9D96"/>
    <w:lvl w:ilvl="0" w:tplc="EC1C7CB8">
      <w:start w:val="1"/>
      <w:numFmt w:val="decimal"/>
      <w:lvlText w:val="%1."/>
      <w:lvlJc w:val="left"/>
      <w:pPr>
        <w:ind w:left="1080" w:hanging="72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60B67685"/>
    <w:multiLevelType w:val="hybridMultilevel"/>
    <w:tmpl w:val="230A7B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7"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6A7FC7"/>
    <w:multiLevelType w:val="hybridMultilevel"/>
    <w:tmpl w:val="921806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9"/>
  </w:num>
  <w:num w:numId="2">
    <w:abstractNumId w:val="2"/>
  </w:num>
  <w:num w:numId="3">
    <w:abstractNumId w:val="13"/>
  </w:num>
  <w:num w:numId="4">
    <w:abstractNumId w:val="29"/>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8"/>
  </w:num>
  <w:num w:numId="7">
    <w:abstractNumId w:val="10"/>
  </w:num>
  <w:num w:numId="8">
    <w:abstractNumId w:val="6"/>
  </w:num>
  <w:num w:numId="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11"/>
  </w:num>
  <w:num w:numId="12">
    <w:abstractNumId w:val="42"/>
  </w:num>
  <w:num w:numId="13">
    <w:abstractNumId w:val="22"/>
  </w:num>
  <w:num w:numId="14">
    <w:abstractNumId w:val="12"/>
  </w:num>
  <w:num w:numId="1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7"/>
  </w:num>
  <w:num w:numId="21">
    <w:abstractNumId w:val="8"/>
  </w:num>
  <w:num w:numId="22">
    <w:abstractNumId w:val="30"/>
  </w:num>
  <w:num w:numId="23">
    <w:abstractNumId w:val="39"/>
  </w:num>
  <w:num w:numId="24">
    <w:abstractNumId w:val="34"/>
  </w:num>
  <w:num w:numId="25">
    <w:abstractNumId w:val="16"/>
  </w:num>
  <w:num w:numId="26">
    <w:abstractNumId w:val="28"/>
  </w:num>
  <w:num w:numId="27">
    <w:abstractNumId w:val="40"/>
  </w:num>
  <w:num w:numId="28">
    <w:abstractNumId w:val="18"/>
  </w:num>
  <w:num w:numId="29">
    <w:abstractNumId w:val="25"/>
  </w:num>
  <w:num w:numId="30">
    <w:abstractNumId w:val="43"/>
  </w:num>
  <w:num w:numId="31">
    <w:abstractNumId w:val="21"/>
  </w:num>
  <w:num w:numId="32">
    <w:abstractNumId w:val="15"/>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33"/>
  </w:num>
  <w:num w:numId="36">
    <w:abstractNumId w:val="24"/>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num>
  <w:num w:numId="39">
    <w:abstractNumId w:val="9"/>
  </w:num>
  <w:num w:numId="40">
    <w:abstractNumId w:val="1"/>
  </w:num>
  <w:num w:numId="41">
    <w:abstractNumId w:val="23"/>
  </w:num>
  <w:num w:numId="42">
    <w:abstractNumId w:val="31"/>
  </w:num>
  <w:num w:numId="43">
    <w:abstractNumId w:val="41"/>
  </w:num>
  <w:num w:numId="44">
    <w:abstractNumId w:val="3"/>
  </w:num>
  <w:num w:numId="45">
    <w:abstractNumId w:val="27"/>
  </w:num>
  <w:num w:numId="4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619F2"/>
    <w:rsid w:val="0008667F"/>
    <w:rsid w:val="00091CE4"/>
    <w:rsid w:val="000A04C6"/>
    <w:rsid w:val="001248AD"/>
    <w:rsid w:val="001353A9"/>
    <w:rsid w:val="00136056"/>
    <w:rsid w:val="0014257D"/>
    <w:rsid w:val="00176CBB"/>
    <w:rsid w:val="001C7C81"/>
    <w:rsid w:val="002244CB"/>
    <w:rsid w:val="00232348"/>
    <w:rsid w:val="00233042"/>
    <w:rsid w:val="0023748C"/>
    <w:rsid w:val="002712F9"/>
    <w:rsid w:val="00284EAE"/>
    <w:rsid w:val="002D296C"/>
    <w:rsid w:val="002E5C9F"/>
    <w:rsid w:val="00322865"/>
    <w:rsid w:val="00330F4D"/>
    <w:rsid w:val="00345ECB"/>
    <w:rsid w:val="00362B57"/>
    <w:rsid w:val="0036494B"/>
    <w:rsid w:val="003673AF"/>
    <w:rsid w:val="00394C0D"/>
    <w:rsid w:val="003967F7"/>
    <w:rsid w:val="003B0839"/>
    <w:rsid w:val="003C500D"/>
    <w:rsid w:val="003C7DD9"/>
    <w:rsid w:val="003C7F26"/>
    <w:rsid w:val="003D5A71"/>
    <w:rsid w:val="003F0512"/>
    <w:rsid w:val="003F080F"/>
    <w:rsid w:val="00401B30"/>
    <w:rsid w:val="00404C35"/>
    <w:rsid w:val="00410D24"/>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6099C"/>
    <w:rsid w:val="00662FA8"/>
    <w:rsid w:val="00670182"/>
    <w:rsid w:val="00683738"/>
    <w:rsid w:val="0069665A"/>
    <w:rsid w:val="006A2F61"/>
    <w:rsid w:val="006A5A0B"/>
    <w:rsid w:val="006B5533"/>
    <w:rsid w:val="00711B64"/>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2B59"/>
    <w:rsid w:val="00913AC7"/>
    <w:rsid w:val="00956100"/>
    <w:rsid w:val="00985707"/>
    <w:rsid w:val="009940D8"/>
    <w:rsid w:val="009A144B"/>
    <w:rsid w:val="009C2293"/>
    <w:rsid w:val="009F3919"/>
    <w:rsid w:val="00A47A21"/>
    <w:rsid w:val="00A70467"/>
    <w:rsid w:val="00A93862"/>
    <w:rsid w:val="00A97092"/>
    <w:rsid w:val="00AA2A77"/>
    <w:rsid w:val="00AC395C"/>
    <w:rsid w:val="00B029DA"/>
    <w:rsid w:val="00B03E77"/>
    <w:rsid w:val="00B462BD"/>
    <w:rsid w:val="00B60DAF"/>
    <w:rsid w:val="00BC1F40"/>
    <w:rsid w:val="00BD78CB"/>
    <w:rsid w:val="00BE0660"/>
    <w:rsid w:val="00BE452C"/>
    <w:rsid w:val="00BE6044"/>
    <w:rsid w:val="00C006C0"/>
    <w:rsid w:val="00C07973"/>
    <w:rsid w:val="00C07FE2"/>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DF39AA"/>
    <w:rsid w:val="00E12BAC"/>
    <w:rsid w:val="00E24B12"/>
    <w:rsid w:val="00E27EF7"/>
    <w:rsid w:val="00E334D0"/>
    <w:rsid w:val="00E43343"/>
    <w:rsid w:val="00E55A7C"/>
    <w:rsid w:val="00E74336"/>
    <w:rsid w:val="00E8368E"/>
    <w:rsid w:val="00EA04E3"/>
    <w:rsid w:val="00EA6AFF"/>
    <w:rsid w:val="00EB1511"/>
    <w:rsid w:val="00EC55FF"/>
    <w:rsid w:val="00F04F49"/>
    <w:rsid w:val="00F2531A"/>
    <w:rsid w:val="00F32684"/>
    <w:rsid w:val="00F67D9C"/>
    <w:rsid w:val="00F76A57"/>
    <w:rsid w:val="00F80FDE"/>
    <w:rsid w:val="00FA3D8A"/>
    <w:rsid w:val="00FC030E"/>
    <w:rsid w:val="00FD34C0"/>
    <w:rsid w:val="00FD7500"/>
    <w:rsid w:val="00FE5A8D"/>
    <w:rsid w:val="00FF1249"/>
    <w:rsid w:val="00FF5E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1A602D0"/>
  <w15:docId w15:val="{3D9217BB-64F2-42BF-8356-BAFBE9A13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FF5EEF"/>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EA04E3"/>
    <w:rPr>
      <w:sz w:val="16"/>
      <w:szCs w:val="16"/>
    </w:rPr>
  </w:style>
  <w:style w:type="paragraph" w:styleId="CommentText">
    <w:name w:val="annotation text"/>
    <w:basedOn w:val="Normal"/>
    <w:link w:val="CommentTextChar"/>
    <w:uiPriority w:val="99"/>
    <w:semiHidden/>
    <w:unhideWhenUsed/>
    <w:rsid w:val="00EA04E3"/>
    <w:pPr>
      <w:spacing w:line="240" w:lineRule="auto"/>
    </w:pPr>
    <w:rPr>
      <w:sz w:val="20"/>
      <w:szCs w:val="20"/>
    </w:rPr>
  </w:style>
  <w:style w:type="character" w:customStyle="1" w:styleId="CommentTextChar">
    <w:name w:val="Comment Text Char"/>
    <w:basedOn w:val="DefaultParagraphFont"/>
    <w:link w:val="CommentText"/>
    <w:uiPriority w:val="99"/>
    <w:semiHidden/>
    <w:rsid w:val="00EA04E3"/>
    <w:rPr>
      <w:sz w:val="20"/>
      <w:szCs w:val="20"/>
      <w:lang w:bidi="ar-SA"/>
    </w:rPr>
  </w:style>
  <w:style w:type="paragraph" w:styleId="CommentSubject">
    <w:name w:val="annotation subject"/>
    <w:basedOn w:val="CommentText"/>
    <w:next w:val="CommentText"/>
    <w:link w:val="CommentSubjectChar"/>
    <w:uiPriority w:val="99"/>
    <w:semiHidden/>
    <w:unhideWhenUsed/>
    <w:rsid w:val="00EA04E3"/>
    <w:rPr>
      <w:b/>
      <w:bCs/>
    </w:rPr>
  </w:style>
  <w:style w:type="character" w:customStyle="1" w:styleId="CommentSubjectChar">
    <w:name w:val="Comment Subject Char"/>
    <w:basedOn w:val="CommentTextChar"/>
    <w:link w:val="CommentSubject"/>
    <w:uiPriority w:val="99"/>
    <w:semiHidden/>
    <w:rsid w:val="00EA04E3"/>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59212">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86918395">
      <w:bodyDiv w:val="1"/>
      <w:marLeft w:val="0"/>
      <w:marRight w:val="0"/>
      <w:marTop w:val="0"/>
      <w:marBottom w:val="0"/>
      <w:divBdr>
        <w:top w:val="none" w:sz="0" w:space="0" w:color="auto"/>
        <w:left w:val="none" w:sz="0" w:space="0" w:color="auto"/>
        <w:bottom w:val="none" w:sz="0" w:space="0" w:color="auto"/>
        <w:right w:val="none" w:sz="0" w:space="0" w:color="auto"/>
      </w:divBdr>
    </w:div>
    <w:div w:id="234049987">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12360394">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498036564">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30286637">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39789747">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1993606133">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77589251">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55DC30-F875-44CE-A857-EA5F17F85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535</Words>
  <Characters>3051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Kelland</dc:creator>
  <cp:keywords/>
  <dc:description/>
  <cp:lastModifiedBy>Julie Mann (Velindre - Corporate Services)</cp:lastModifiedBy>
  <cp:revision>3</cp:revision>
  <cp:lastPrinted>2015-05-07T10:14:00Z</cp:lastPrinted>
  <dcterms:created xsi:type="dcterms:W3CDTF">2022-06-17T15:35:00Z</dcterms:created>
  <dcterms:modified xsi:type="dcterms:W3CDTF">2022-06-17T15:39:00Z</dcterms:modified>
</cp:coreProperties>
</file>