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</w:t>
      </w:r>
      <w:r w:rsidR="00475380">
        <w:rPr>
          <w:rFonts w:ascii="Arial" w:hAnsi="Arial" w:cs="Arial"/>
          <w:sz w:val="24"/>
          <w:szCs w:val="24"/>
        </w:rPr>
        <w:t>2022 - 047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7D21CE">
        <w:rPr>
          <w:rFonts w:ascii="Arial" w:hAnsi="Arial" w:cs="Arial"/>
          <w:sz w:val="24"/>
          <w:szCs w:val="24"/>
        </w:rPr>
        <w:tab/>
        <w:t xml:space="preserve">    </w:t>
      </w:r>
      <w:r w:rsidR="00475380">
        <w:rPr>
          <w:rFonts w:ascii="Arial" w:hAnsi="Arial" w:cs="Arial"/>
          <w:sz w:val="24"/>
          <w:szCs w:val="24"/>
        </w:rPr>
        <w:t xml:space="preserve">           </w:t>
      </w:r>
      <w:r w:rsidR="007D21C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CC6D57">
        <w:rPr>
          <w:rFonts w:ascii="Arial" w:hAnsi="Arial" w:cs="Arial"/>
          <w:sz w:val="24"/>
          <w:szCs w:val="24"/>
        </w:rPr>
        <w:t>08</w:t>
      </w:r>
      <w:r w:rsidR="00475380">
        <w:rPr>
          <w:rFonts w:ascii="Arial" w:hAnsi="Arial" w:cs="Arial"/>
          <w:sz w:val="24"/>
          <w:szCs w:val="24"/>
        </w:rPr>
        <w:t>.06</w:t>
      </w:r>
      <w:r w:rsidR="00C006C0">
        <w:rPr>
          <w:rFonts w:ascii="Arial" w:hAnsi="Arial" w:cs="Arial"/>
          <w:sz w:val="24"/>
          <w:szCs w:val="24"/>
        </w:rPr>
        <w:t>.</w:t>
      </w:r>
      <w:r w:rsidR="007D21CE">
        <w:rPr>
          <w:rFonts w:ascii="Arial" w:hAnsi="Arial" w:cs="Arial"/>
          <w:sz w:val="24"/>
          <w:szCs w:val="24"/>
        </w:rPr>
        <w:t>2022</w:t>
      </w:r>
    </w:p>
    <w:p w:rsidR="002D09A8" w:rsidRDefault="002D09A8" w:rsidP="002D09A8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CB17E1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2D09A8" w:rsidRPr="00FD7500" w:rsidRDefault="002D09A8" w:rsidP="002D09A8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2D09A8" w:rsidRPr="00FD7500" w:rsidRDefault="002D09A8" w:rsidP="002D09A8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2D09A8" w:rsidRPr="00FD7500" w:rsidRDefault="002D09A8" w:rsidP="002D09A8">
      <w:pPr>
        <w:spacing w:after="0"/>
        <w:rPr>
          <w:rFonts w:ascii="Arial" w:hAnsi="Arial" w:cs="Arial"/>
          <w:sz w:val="24"/>
          <w:szCs w:val="24"/>
        </w:rPr>
      </w:pPr>
    </w:p>
    <w:p w:rsidR="002D09A8" w:rsidRPr="00FD7500" w:rsidRDefault="002D09A8" w:rsidP="002D09A8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E24B12">
        <w:rPr>
          <w:rFonts w:ascii="Arial" w:hAnsi="Arial" w:cs="Arial"/>
          <w:sz w:val="24"/>
        </w:rPr>
        <w:t xml:space="preserve">relating </w:t>
      </w:r>
      <w:r w:rsidR="00475380">
        <w:rPr>
          <w:rFonts w:ascii="Arial" w:hAnsi="Arial" w:cs="Arial"/>
          <w:sz w:val="24"/>
        </w:rPr>
        <w:t>rostering and job planning</w:t>
      </w:r>
      <w:r>
        <w:rPr>
          <w:rFonts w:ascii="Arial" w:hAnsi="Arial" w:cs="Arial"/>
          <w:sz w:val="24"/>
        </w:rPr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474538">
        <w:rPr>
          <w:rFonts w:ascii="Arial" w:hAnsi="Arial" w:cs="Arial"/>
          <w:sz w:val="24"/>
          <w:szCs w:val="24"/>
        </w:rPr>
        <w:t>01.04</w:t>
      </w:r>
      <w:r>
        <w:rPr>
          <w:rFonts w:ascii="Arial" w:hAnsi="Arial" w:cs="Arial"/>
          <w:sz w:val="24"/>
          <w:szCs w:val="24"/>
        </w:rPr>
        <w:t xml:space="preserve">.2022.  </w:t>
      </w:r>
    </w:p>
    <w:p w:rsidR="002D09A8" w:rsidRPr="00FD7500" w:rsidRDefault="002D09A8" w:rsidP="002D09A8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D09A8" w:rsidRPr="00FD7500" w:rsidRDefault="002D09A8" w:rsidP="00474538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</w:t>
      </w:r>
      <w:r w:rsidR="00474538">
        <w:rPr>
          <w:rFonts w:ascii="Arial" w:hAnsi="Arial" w:cs="Arial"/>
          <w:b/>
          <w:i/>
          <w:sz w:val="24"/>
          <w:szCs w:val="24"/>
        </w:rPr>
        <w:t xml:space="preserve"> and the </w:t>
      </w:r>
      <w:r w:rsidR="00474538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474538">
        <w:rPr>
          <w:rFonts w:ascii="Arial" w:hAnsi="Arial" w:cs="Arial"/>
          <w:b/>
          <w:i/>
          <w:sz w:val="24"/>
          <w:szCs w:val="24"/>
        </w:rPr>
        <w:t>University NHS Trust response</w:t>
      </w:r>
      <w:r w:rsidRPr="00FD7500">
        <w:rPr>
          <w:rFonts w:ascii="Arial" w:hAnsi="Arial" w:cs="Arial"/>
          <w:b/>
          <w:i/>
          <w:sz w:val="24"/>
          <w:szCs w:val="24"/>
        </w:rPr>
        <w:t xml:space="preserve"> is shown below;</w:t>
      </w:r>
    </w:p>
    <w:p w:rsidR="002D09A8" w:rsidRPr="00E12072" w:rsidRDefault="002D09A8" w:rsidP="002D09A8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474538" w:rsidRPr="00474538" w:rsidRDefault="00474538" w:rsidP="00474538">
      <w:pPr>
        <w:numPr>
          <w:ilvl w:val="0"/>
          <w:numId w:val="16"/>
        </w:numPr>
        <w:spacing w:after="0" w:line="240" w:lineRule="auto"/>
        <w:ind w:left="1080"/>
        <w:rPr>
          <w:rFonts w:ascii="Arial" w:hAnsi="Arial" w:cs="Arial"/>
          <w:sz w:val="24"/>
          <w:szCs w:val="28"/>
        </w:rPr>
      </w:pPr>
      <w:r w:rsidRPr="00474538">
        <w:rPr>
          <w:rFonts w:ascii="Arial" w:hAnsi="Arial" w:cs="Arial"/>
          <w:sz w:val="24"/>
          <w:szCs w:val="28"/>
        </w:rPr>
        <w:t>What rostering software provider do you use for the below staff groups and when does the contract expire?</w:t>
      </w:r>
    </w:p>
    <w:p w:rsidR="00474538" w:rsidRPr="00474538" w:rsidRDefault="00474538" w:rsidP="00474538">
      <w:pPr>
        <w:numPr>
          <w:ilvl w:val="0"/>
          <w:numId w:val="17"/>
        </w:numPr>
        <w:spacing w:after="0" w:line="240" w:lineRule="auto"/>
        <w:ind w:left="1440"/>
        <w:rPr>
          <w:rFonts w:ascii="Arial" w:hAnsi="Arial" w:cs="Arial"/>
          <w:sz w:val="24"/>
          <w:szCs w:val="28"/>
        </w:rPr>
      </w:pPr>
      <w:r w:rsidRPr="00474538">
        <w:rPr>
          <w:rFonts w:ascii="Arial" w:hAnsi="Arial" w:cs="Arial"/>
          <w:sz w:val="24"/>
          <w:szCs w:val="28"/>
        </w:rPr>
        <w:t>Doctors</w:t>
      </w:r>
    </w:p>
    <w:p w:rsidR="00474538" w:rsidRPr="00474538" w:rsidRDefault="00474538" w:rsidP="00474538">
      <w:pPr>
        <w:numPr>
          <w:ilvl w:val="0"/>
          <w:numId w:val="17"/>
        </w:numPr>
        <w:spacing w:after="0" w:line="240" w:lineRule="auto"/>
        <w:ind w:left="1440"/>
        <w:rPr>
          <w:rFonts w:ascii="Arial" w:hAnsi="Arial" w:cs="Arial"/>
          <w:sz w:val="24"/>
          <w:szCs w:val="28"/>
        </w:rPr>
      </w:pPr>
      <w:r w:rsidRPr="00474538">
        <w:rPr>
          <w:rFonts w:ascii="Arial" w:hAnsi="Arial" w:cs="Arial"/>
          <w:sz w:val="24"/>
          <w:szCs w:val="28"/>
        </w:rPr>
        <w:t xml:space="preserve">AHP’s </w:t>
      </w:r>
    </w:p>
    <w:p w:rsidR="00474538" w:rsidRPr="00474538" w:rsidRDefault="00474538" w:rsidP="00474538">
      <w:pPr>
        <w:numPr>
          <w:ilvl w:val="0"/>
          <w:numId w:val="17"/>
        </w:numPr>
        <w:spacing w:after="0" w:line="240" w:lineRule="auto"/>
        <w:ind w:left="1440"/>
        <w:rPr>
          <w:rFonts w:ascii="Arial" w:hAnsi="Arial" w:cs="Arial"/>
          <w:sz w:val="24"/>
          <w:szCs w:val="28"/>
        </w:rPr>
      </w:pPr>
      <w:r w:rsidRPr="00474538">
        <w:rPr>
          <w:rFonts w:ascii="Arial" w:hAnsi="Arial" w:cs="Arial"/>
          <w:sz w:val="24"/>
          <w:szCs w:val="28"/>
        </w:rPr>
        <w:t>Admin &amp; Clerical workers</w:t>
      </w:r>
    </w:p>
    <w:p w:rsidR="00474538" w:rsidRPr="00474538" w:rsidRDefault="00474538" w:rsidP="00474538">
      <w:pPr>
        <w:numPr>
          <w:ilvl w:val="0"/>
          <w:numId w:val="17"/>
        </w:numPr>
        <w:spacing w:after="0" w:line="240" w:lineRule="auto"/>
        <w:ind w:left="1440"/>
        <w:rPr>
          <w:rFonts w:ascii="Arial" w:hAnsi="Arial" w:cs="Arial"/>
          <w:sz w:val="24"/>
          <w:szCs w:val="28"/>
        </w:rPr>
      </w:pPr>
      <w:r w:rsidRPr="00474538">
        <w:rPr>
          <w:rFonts w:ascii="Arial" w:hAnsi="Arial" w:cs="Arial"/>
          <w:sz w:val="24"/>
          <w:szCs w:val="28"/>
        </w:rPr>
        <w:t>Support Staff</w:t>
      </w:r>
    </w:p>
    <w:p w:rsidR="00474538" w:rsidRPr="00474538" w:rsidRDefault="00474538" w:rsidP="00474538">
      <w:pPr>
        <w:spacing w:after="0" w:line="240" w:lineRule="auto"/>
        <w:ind w:left="1440"/>
        <w:rPr>
          <w:rFonts w:ascii="Arial" w:hAnsi="Arial" w:cs="Arial"/>
          <w:sz w:val="24"/>
          <w:szCs w:val="28"/>
        </w:rPr>
      </w:pPr>
    </w:p>
    <w:p w:rsidR="00474538" w:rsidRPr="00F00AB1" w:rsidRDefault="00474538" w:rsidP="00474538">
      <w:pPr>
        <w:ind w:left="1080"/>
        <w:rPr>
          <w:rFonts w:ascii="Arial" w:hAnsi="Arial" w:cs="Arial"/>
          <w:i/>
          <w:color w:val="00B050"/>
          <w:sz w:val="24"/>
          <w:szCs w:val="28"/>
        </w:rPr>
      </w:pPr>
      <w:r w:rsidRPr="00F00AB1">
        <w:rPr>
          <w:rFonts w:ascii="Arial" w:eastAsia="Times New Roman" w:hAnsi="Arial" w:cs="Arial"/>
          <w:i/>
          <w:color w:val="00B050"/>
          <w:sz w:val="24"/>
          <w:szCs w:val="28"/>
        </w:rPr>
        <w:t>VCC do not use a rostering software for Doctors, AHP’s, admin, clerical or support staff</w:t>
      </w:r>
      <w:r w:rsidR="00F00AB1" w:rsidRPr="00F00AB1">
        <w:rPr>
          <w:rFonts w:ascii="Arial" w:eastAsia="Times New Roman" w:hAnsi="Arial" w:cs="Arial"/>
          <w:i/>
          <w:color w:val="00B050"/>
          <w:sz w:val="24"/>
          <w:szCs w:val="28"/>
        </w:rPr>
        <w:t>.</w:t>
      </w:r>
    </w:p>
    <w:p w:rsidR="00474538" w:rsidRPr="00474538" w:rsidRDefault="00474538" w:rsidP="00474538">
      <w:pPr>
        <w:numPr>
          <w:ilvl w:val="0"/>
          <w:numId w:val="18"/>
        </w:numPr>
        <w:spacing w:after="0" w:line="240" w:lineRule="auto"/>
        <w:ind w:left="1080"/>
        <w:rPr>
          <w:rFonts w:ascii="Arial" w:hAnsi="Arial" w:cs="Arial"/>
          <w:sz w:val="24"/>
          <w:szCs w:val="28"/>
        </w:rPr>
      </w:pPr>
      <w:r w:rsidRPr="00474538">
        <w:rPr>
          <w:rFonts w:ascii="Arial" w:hAnsi="Arial" w:cs="Arial"/>
          <w:sz w:val="24"/>
          <w:szCs w:val="28"/>
        </w:rPr>
        <w:t xml:space="preserve">Do you use any regional collaborative banks, who administers this and for which staff groups? </w:t>
      </w:r>
    </w:p>
    <w:p w:rsidR="00F00AB1" w:rsidRDefault="00F00AB1" w:rsidP="00474538">
      <w:pPr>
        <w:spacing w:after="0" w:line="240" w:lineRule="auto"/>
        <w:ind w:left="1080"/>
        <w:rPr>
          <w:rFonts w:ascii="Arial" w:hAnsi="Arial" w:cs="Arial"/>
          <w:i/>
          <w:color w:val="00B050"/>
          <w:sz w:val="24"/>
          <w:szCs w:val="28"/>
        </w:rPr>
      </w:pPr>
    </w:p>
    <w:p w:rsidR="00474538" w:rsidRDefault="00474538" w:rsidP="00474538">
      <w:pPr>
        <w:spacing w:after="0" w:line="240" w:lineRule="auto"/>
        <w:ind w:left="1080"/>
        <w:rPr>
          <w:rFonts w:ascii="Arial" w:hAnsi="Arial" w:cs="Arial"/>
          <w:i/>
          <w:color w:val="00B050"/>
          <w:sz w:val="24"/>
          <w:szCs w:val="28"/>
        </w:rPr>
      </w:pPr>
      <w:r w:rsidRPr="00F00AB1">
        <w:rPr>
          <w:rFonts w:ascii="Arial" w:hAnsi="Arial" w:cs="Arial"/>
          <w:i/>
          <w:color w:val="00B050"/>
          <w:sz w:val="24"/>
          <w:szCs w:val="28"/>
        </w:rPr>
        <w:t>No</w:t>
      </w:r>
    </w:p>
    <w:p w:rsidR="00F00AB1" w:rsidRPr="00F00AB1" w:rsidRDefault="00F00AB1" w:rsidP="00474538">
      <w:pPr>
        <w:spacing w:after="0" w:line="240" w:lineRule="auto"/>
        <w:ind w:left="1080"/>
        <w:rPr>
          <w:rFonts w:ascii="Arial" w:hAnsi="Arial" w:cs="Arial"/>
          <w:i/>
          <w:color w:val="00B050"/>
          <w:sz w:val="24"/>
          <w:szCs w:val="28"/>
        </w:rPr>
      </w:pPr>
    </w:p>
    <w:p w:rsidR="00474538" w:rsidRPr="00474538" w:rsidRDefault="00474538" w:rsidP="00474538">
      <w:pPr>
        <w:numPr>
          <w:ilvl w:val="0"/>
          <w:numId w:val="18"/>
        </w:numPr>
        <w:spacing w:after="0" w:line="240" w:lineRule="auto"/>
        <w:ind w:left="1080"/>
        <w:rPr>
          <w:rFonts w:ascii="Arial" w:hAnsi="Arial" w:cs="Arial"/>
          <w:sz w:val="24"/>
          <w:szCs w:val="28"/>
        </w:rPr>
      </w:pPr>
      <w:r w:rsidRPr="00474538">
        <w:rPr>
          <w:rFonts w:ascii="Arial" w:hAnsi="Arial" w:cs="Arial"/>
          <w:sz w:val="24"/>
          <w:szCs w:val="28"/>
        </w:rPr>
        <w:t>Do you use overseas recruitment, for which staff groups and through what agencies?</w:t>
      </w:r>
    </w:p>
    <w:p w:rsidR="00F00AB1" w:rsidRDefault="00F00AB1" w:rsidP="00474538">
      <w:pPr>
        <w:spacing w:after="0" w:line="240" w:lineRule="auto"/>
        <w:ind w:left="1080"/>
        <w:rPr>
          <w:rFonts w:ascii="Arial" w:hAnsi="Arial" w:cs="Arial"/>
          <w:i/>
          <w:color w:val="00B050"/>
          <w:sz w:val="24"/>
          <w:szCs w:val="28"/>
        </w:rPr>
      </w:pPr>
    </w:p>
    <w:p w:rsidR="00474538" w:rsidRPr="00F00AB1" w:rsidRDefault="00474538" w:rsidP="00474538">
      <w:pPr>
        <w:spacing w:after="0" w:line="240" w:lineRule="auto"/>
        <w:ind w:left="1080"/>
        <w:rPr>
          <w:rFonts w:ascii="Arial" w:hAnsi="Arial" w:cs="Arial"/>
          <w:i/>
          <w:color w:val="00B050"/>
          <w:sz w:val="24"/>
          <w:szCs w:val="28"/>
        </w:rPr>
      </w:pPr>
      <w:r w:rsidRPr="00F00AB1">
        <w:rPr>
          <w:rFonts w:ascii="Arial" w:hAnsi="Arial" w:cs="Arial"/>
          <w:i/>
          <w:color w:val="00B050"/>
          <w:sz w:val="24"/>
          <w:szCs w:val="28"/>
        </w:rPr>
        <w:t>No</w:t>
      </w:r>
    </w:p>
    <w:p w:rsidR="00474538" w:rsidRPr="00474538" w:rsidRDefault="00474538" w:rsidP="00474538">
      <w:pPr>
        <w:pStyle w:val="ListParagraph"/>
        <w:ind w:left="1080"/>
        <w:rPr>
          <w:rFonts w:ascii="Arial" w:hAnsi="Arial" w:cs="Arial"/>
          <w:sz w:val="24"/>
          <w:szCs w:val="28"/>
        </w:rPr>
      </w:pPr>
    </w:p>
    <w:p w:rsidR="00474538" w:rsidRPr="00474538" w:rsidRDefault="00474538" w:rsidP="00474538">
      <w:pPr>
        <w:numPr>
          <w:ilvl w:val="0"/>
          <w:numId w:val="18"/>
        </w:numPr>
        <w:spacing w:after="0" w:line="240" w:lineRule="auto"/>
        <w:ind w:left="1080"/>
        <w:rPr>
          <w:rFonts w:ascii="Arial" w:hAnsi="Arial" w:cs="Arial"/>
          <w:sz w:val="24"/>
          <w:szCs w:val="28"/>
        </w:rPr>
      </w:pPr>
      <w:r w:rsidRPr="00474538">
        <w:rPr>
          <w:rFonts w:ascii="Arial" w:hAnsi="Arial" w:cs="Arial"/>
          <w:sz w:val="24"/>
          <w:szCs w:val="28"/>
        </w:rPr>
        <w:lastRenderedPageBreak/>
        <w:t xml:space="preserve">Do you use an </w:t>
      </w:r>
      <w:proofErr w:type="spellStart"/>
      <w:r w:rsidRPr="00474538">
        <w:rPr>
          <w:rFonts w:ascii="Arial" w:hAnsi="Arial" w:cs="Arial"/>
          <w:sz w:val="24"/>
          <w:szCs w:val="28"/>
        </w:rPr>
        <w:t>organisation</w:t>
      </w:r>
      <w:proofErr w:type="spellEnd"/>
      <w:r w:rsidRPr="00474538">
        <w:rPr>
          <w:rFonts w:ascii="Arial" w:hAnsi="Arial" w:cs="Arial"/>
          <w:sz w:val="24"/>
          <w:szCs w:val="28"/>
        </w:rPr>
        <w:t xml:space="preserve"> to support your Agency Management and if so which one?</w:t>
      </w:r>
    </w:p>
    <w:p w:rsidR="00F00AB1" w:rsidRDefault="00F00AB1" w:rsidP="00474538">
      <w:pPr>
        <w:spacing w:after="0" w:line="240" w:lineRule="auto"/>
        <w:ind w:left="1080"/>
        <w:rPr>
          <w:rFonts w:ascii="Arial" w:hAnsi="Arial" w:cs="Arial"/>
          <w:i/>
          <w:color w:val="00B050"/>
          <w:sz w:val="24"/>
          <w:szCs w:val="28"/>
        </w:rPr>
      </w:pPr>
    </w:p>
    <w:p w:rsidR="00474538" w:rsidRPr="00F00AB1" w:rsidRDefault="00474538" w:rsidP="00474538">
      <w:pPr>
        <w:spacing w:after="0" w:line="240" w:lineRule="auto"/>
        <w:ind w:left="1080"/>
        <w:rPr>
          <w:rFonts w:ascii="Arial" w:hAnsi="Arial" w:cs="Arial"/>
          <w:i/>
          <w:color w:val="00B050"/>
          <w:sz w:val="24"/>
          <w:szCs w:val="28"/>
        </w:rPr>
      </w:pPr>
      <w:r w:rsidRPr="00F00AB1">
        <w:rPr>
          <w:rFonts w:ascii="Arial" w:hAnsi="Arial" w:cs="Arial"/>
          <w:i/>
          <w:color w:val="00B050"/>
          <w:sz w:val="24"/>
          <w:szCs w:val="28"/>
        </w:rPr>
        <w:t>No</w:t>
      </w:r>
    </w:p>
    <w:p w:rsidR="00474538" w:rsidRPr="00474538" w:rsidRDefault="00474538" w:rsidP="00474538">
      <w:pPr>
        <w:pStyle w:val="Default"/>
        <w:ind w:left="360"/>
        <w:rPr>
          <w:rFonts w:ascii="Arial" w:hAnsi="Arial" w:cs="Arial"/>
          <w:szCs w:val="28"/>
        </w:rPr>
      </w:pPr>
    </w:p>
    <w:p w:rsidR="00474538" w:rsidRPr="00474538" w:rsidRDefault="00474538" w:rsidP="00474538">
      <w:pPr>
        <w:pStyle w:val="Default"/>
        <w:numPr>
          <w:ilvl w:val="0"/>
          <w:numId w:val="18"/>
        </w:numPr>
        <w:adjustRightInd/>
        <w:ind w:left="1080"/>
        <w:rPr>
          <w:rFonts w:ascii="Arial" w:hAnsi="Arial" w:cs="Arial"/>
          <w:color w:val="auto"/>
          <w:szCs w:val="28"/>
          <w:lang w:val="en-US"/>
        </w:rPr>
      </w:pPr>
      <w:r w:rsidRPr="00474538">
        <w:rPr>
          <w:rFonts w:ascii="Arial" w:hAnsi="Arial" w:cs="Arial"/>
          <w:szCs w:val="28"/>
          <w:lang w:val="en-US"/>
        </w:rPr>
        <w:t>Do you have a Master (</w:t>
      </w:r>
      <w:r w:rsidRPr="00474538">
        <w:rPr>
          <w:rFonts w:ascii="Arial" w:hAnsi="Arial" w:cs="Arial"/>
          <w:color w:val="202124"/>
          <w:szCs w:val="28"/>
        </w:rPr>
        <w:t>A Master Vendor is where a single recruitment agency assumes full responsibility for supplying staffing)</w:t>
      </w:r>
      <w:r w:rsidRPr="00474538">
        <w:rPr>
          <w:rFonts w:ascii="Arial" w:hAnsi="Arial" w:cs="Arial"/>
          <w:b/>
          <w:bCs/>
          <w:color w:val="202124"/>
          <w:szCs w:val="28"/>
        </w:rPr>
        <w:t xml:space="preserve"> </w:t>
      </w:r>
      <w:r w:rsidRPr="00474538">
        <w:rPr>
          <w:rFonts w:ascii="Arial" w:hAnsi="Arial" w:cs="Arial"/>
          <w:szCs w:val="28"/>
          <w:lang w:val="en-US"/>
        </w:rPr>
        <w:t>or Neutral vendor (</w:t>
      </w:r>
      <w:r w:rsidRPr="00474538">
        <w:rPr>
          <w:rFonts w:ascii="Arial" w:hAnsi="Arial" w:cs="Arial"/>
          <w:color w:val="202124"/>
          <w:szCs w:val="28"/>
        </w:rPr>
        <w:t xml:space="preserve">A Neutral Vendor is responsible for managing vacancies on behalf of a client but is not a recruitment agency) </w:t>
      </w:r>
      <w:r w:rsidRPr="00474538">
        <w:rPr>
          <w:rFonts w:ascii="Arial" w:hAnsi="Arial" w:cs="Arial"/>
          <w:szCs w:val="28"/>
          <w:lang w:val="en-US"/>
        </w:rPr>
        <w:t xml:space="preserve">contract in place for the following staff groups Nursing &amp; Midwifery, Doctors, AHP’s and Admin and clerical? </w:t>
      </w:r>
    </w:p>
    <w:p w:rsidR="00474538" w:rsidRPr="00474538" w:rsidRDefault="00474538" w:rsidP="00474538">
      <w:pPr>
        <w:pStyle w:val="Default"/>
        <w:adjustRightInd/>
        <w:ind w:left="1080"/>
        <w:rPr>
          <w:rFonts w:ascii="Arial" w:hAnsi="Arial" w:cs="Arial"/>
          <w:szCs w:val="28"/>
          <w:lang w:val="en-US"/>
        </w:rPr>
      </w:pPr>
    </w:p>
    <w:p w:rsidR="00474538" w:rsidRPr="00F00AB1" w:rsidRDefault="00474538" w:rsidP="00474538">
      <w:pPr>
        <w:pStyle w:val="Default"/>
        <w:adjustRightInd/>
        <w:ind w:left="1080"/>
        <w:rPr>
          <w:rFonts w:ascii="Arial" w:hAnsi="Arial" w:cs="Arial"/>
          <w:i/>
          <w:color w:val="00B050"/>
          <w:szCs w:val="28"/>
          <w:lang w:val="en-US"/>
        </w:rPr>
      </w:pPr>
      <w:r w:rsidRPr="00F00AB1">
        <w:rPr>
          <w:rFonts w:ascii="Arial" w:hAnsi="Arial" w:cs="Arial"/>
          <w:i/>
          <w:color w:val="00B050"/>
          <w:szCs w:val="28"/>
          <w:lang w:val="en-US"/>
        </w:rPr>
        <w:t>No</w:t>
      </w:r>
    </w:p>
    <w:p w:rsidR="00474538" w:rsidRPr="00474538" w:rsidRDefault="00474538" w:rsidP="00474538">
      <w:pPr>
        <w:pStyle w:val="Default"/>
        <w:ind w:left="720"/>
        <w:rPr>
          <w:rFonts w:ascii="Arial" w:hAnsi="Arial" w:cs="Arial"/>
          <w:color w:val="auto"/>
          <w:szCs w:val="28"/>
          <w:lang w:val="en-US"/>
        </w:rPr>
      </w:pPr>
    </w:p>
    <w:p w:rsidR="00474538" w:rsidRPr="00474538" w:rsidRDefault="00474538" w:rsidP="00474538">
      <w:pPr>
        <w:pStyle w:val="Default"/>
        <w:numPr>
          <w:ilvl w:val="1"/>
          <w:numId w:val="18"/>
        </w:numPr>
        <w:adjustRightInd/>
        <w:ind w:left="1800"/>
        <w:rPr>
          <w:rFonts w:ascii="Arial" w:hAnsi="Arial" w:cs="Arial"/>
          <w:color w:val="auto"/>
          <w:szCs w:val="28"/>
          <w:lang w:val="en-US"/>
        </w:rPr>
      </w:pPr>
      <w:r w:rsidRPr="00474538">
        <w:rPr>
          <w:rFonts w:ascii="Arial" w:hAnsi="Arial" w:cs="Arial"/>
          <w:szCs w:val="28"/>
          <w:lang w:val="en-US"/>
        </w:rPr>
        <w:t xml:space="preserve">If yes, please can you confirm the name of the supplier? </w:t>
      </w:r>
    </w:p>
    <w:p w:rsidR="00474538" w:rsidRPr="00474538" w:rsidRDefault="00474538" w:rsidP="00474538">
      <w:pPr>
        <w:pStyle w:val="Default"/>
        <w:numPr>
          <w:ilvl w:val="1"/>
          <w:numId w:val="18"/>
        </w:numPr>
        <w:adjustRightInd/>
        <w:ind w:left="1800"/>
        <w:rPr>
          <w:rFonts w:ascii="Arial" w:hAnsi="Arial" w:cs="Arial"/>
          <w:color w:val="auto"/>
          <w:szCs w:val="28"/>
          <w:lang w:val="en-US"/>
        </w:rPr>
      </w:pPr>
      <w:r w:rsidRPr="00474538">
        <w:rPr>
          <w:rFonts w:ascii="Arial" w:hAnsi="Arial" w:cs="Arial"/>
          <w:color w:val="auto"/>
          <w:szCs w:val="28"/>
          <w:lang w:val="en-US"/>
        </w:rPr>
        <w:t xml:space="preserve">Can you confirm the contract end dates? </w:t>
      </w:r>
    </w:p>
    <w:p w:rsidR="00474538" w:rsidRPr="00474538" w:rsidRDefault="00474538" w:rsidP="00474538">
      <w:pPr>
        <w:pStyle w:val="Default"/>
        <w:numPr>
          <w:ilvl w:val="1"/>
          <w:numId w:val="18"/>
        </w:numPr>
        <w:adjustRightInd/>
        <w:ind w:left="1800"/>
        <w:rPr>
          <w:rFonts w:ascii="Arial" w:hAnsi="Arial" w:cs="Arial"/>
          <w:color w:val="auto"/>
          <w:szCs w:val="28"/>
          <w:lang w:val="en-US"/>
        </w:rPr>
      </w:pPr>
      <w:r w:rsidRPr="00474538">
        <w:rPr>
          <w:rFonts w:ascii="Arial" w:hAnsi="Arial" w:cs="Arial"/>
          <w:color w:val="auto"/>
          <w:szCs w:val="28"/>
          <w:lang w:val="en-US"/>
        </w:rPr>
        <w:t xml:space="preserve">Does the Master or Neutral vendor contract include any other Trusts in addition to you? </w:t>
      </w:r>
    </w:p>
    <w:p w:rsidR="00474538" w:rsidRPr="00474538" w:rsidRDefault="00474538" w:rsidP="00474538">
      <w:pPr>
        <w:pStyle w:val="Default"/>
        <w:ind w:left="360"/>
        <w:rPr>
          <w:rFonts w:ascii="Arial" w:hAnsi="Arial" w:cs="Arial"/>
          <w:szCs w:val="28"/>
        </w:rPr>
      </w:pPr>
    </w:p>
    <w:p w:rsidR="00474538" w:rsidRPr="00474538" w:rsidRDefault="00474538" w:rsidP="00474538">
      <w:pPr>
        <w:pStyle w:val="Default"/>
        <w:numPr>
          <w:ilvl w:val="0"/>
          <w:numId w:val="18"/>
        </w:numPr>
        <w:adjustRightInd/>
        <w:ind w:left="1080"/>
        <w:rPr>
          <w:rFonts w:ascii="Arial" w:hAnsi="Arial" w:cs="Arial"/>
          <w:color w:val="auto"/>
          <w:szCs w:val="28"/>
          <w:lang w:val="en-US"/>
        </w:rPr>
      </w:pPr>
      <w:r w:rsidRPr="00474538">
        <w:rPr>
          <w:rFonts w:ascii="Arial" w:hAnsi="Arial" w:cs="Arial"/>
          <w:szCs w:val="28"/>
          <w:lang w:val="en-US"/>
        </w:rPr>
        <w:t>Is your temporary staff bank in-house or outsourced for the staff groups below:</w:t>
      </w:r>
    </w:p>
    <w:p w:rsidR="00474538" w:rsidRPr="00474538" w:rsidRDefault="00474538" w:rsidP="00474538">
      <w:pPr>
        <w:pStyle w:val="Default"/>
        <w:adjustRightInd/>
        <w:ind w:left="1080"/>
        <w:rPr>
          <w:rFonts w:ascii="Arial" w:hAnsi="Arial" w:cs="Arial"/>
          <w:szCs w:val="28"/>
          <w:lang w:val="en-US"/>
        </w:rPr>
      </w:pPr>
    </w:p>
    <w:p w:rsidR="00474538" w:rsidRPr="00474538" w:rsidRDefault="00474538" w:rsidP="00474538">
      <w:pPr>
        <w:pStyle w:val="Default"/>
        <w:ind w:left="1080"/>
        <w:rPr>
          <w:rFonts w:ascii="Arial" w:hAnsi="Arial" w:cs="Arial"/>
          <w:color w:val="auto"/>
          <w:szCs w:val="28"/>
          <w:lang w:val="en-US"/>
        </w:rPr>
      </w:pPr>
      <w:r w:rsidRPr="00474538">
        <w:rPr>
          <w:rFonts w:ascii="Arial" w:hAnsi="Arial" w:cs="Arial"/>
          <w:color w:val="auto"/>
          <w:szCs w:val="28"/>
          <w:lang w:val="en-US"/>
        </w:rPr>
        <w:t>Please confirm contract end dates:</w:t>
      </w:r>
    </w:p>
    <w:p w:rsidR="00474538" w:rsidRPr="00474538" w:rsidRDefault="00474538" w:rsidP="00474538">
      <w:pPr>
        <w:pStyle w:val="Default"/>
        <w:ind w:left="1080"/>
        <w:rPr>
          <w:rFonts w:ascii="Arial" w:hAnsi="Arial" w:cs="Arial"/>
          <w:color w:val="auto"/>
          <w:szCs w:val="28"/>
          <w:lang w:val="en-US"/>
        </w:rPr>
      </w:pPr>
    </w:p>
    <w:p w:rsidR="00474538" w:rsidRPr="00F00AB1" w:rsidRDefault="00F00AB1" w:rsidP="005D5B0B">
      <w:pPr>
        <w:pStyle w:val="xmsonormal"/>
        <w:numPr>
          <w:ilvl w:val="1"/>
          <w:numId w:val="18"/>
        </w:numPr>
        <w:rPr>
          <w:rFonts w:ascii="Arial" w:hAnsi="Arial" w:cs="Arial"/>
          <w:i/>
          <w:color w:val="00B050"/>
          <w:szCs w:val="28"/>
        </w:rPr>
      </w:pPr>
      <w:r w:rsidRPr="00F00AB1">
        <w:rPr>
          <w:rFonts w:ascii="Arial" w:hAnsi="Arial" w:cs="Arial"/>
          <w:szCs w:val="28"/>
        </w:rPr>
        <w:t xml:space="preserve">Doctors – </w:t>
      </w:r>
      <w:r w:rsidR="00474538" w:rsidRPr="00F00AB1">
        <w:rPr>
          <w:rFonts w:ascii="Arial" w:hAnsi="Arial" w:cs="Arial"/>
          <w:i/>
          <w:color w:val="00B050"/>
          <w:szCs w:val="28"/>
        </w:rPr>
        <w:t xml:space="preserve">no official bank but process for cover, locum arrangements </w:t>
      </w:r>
      <w:proofErr w:type="spellStart"/>
      <w:r w:rsidR="00474538" w:rsidRPr="00F00AB1">
        <w:rPr>
          <w:rFonts w:ascii="Arial" w:hAnsi="Arial" w:cs="Arial"/>
          <w:i/>
          <w:color w:val="00B050"/>
          <w:szCs w:val="28"/>
        </w:rPr>
        <w:t>etc</w:t>
      </w:r>
      <w:proofErr w:type="spellEnd"/>
      <w:r w:rsidR="00474538" w:rsidRPr="00F00AB1">
        <w:rPr>
          <w:rFonts w:ascii="Arial" w:hAnsi="Arial" w:cs="Arial"/>
          <w:i/>
          <w:color w:val="00B050"/>
          <w:szCs w:val="28"/>
        </w:rPr>
        <w:t xml:space="preserve"> in place</w:t>
      </w:r>
    </w:p>
    <w:p w:rsidR="00474538" w:rsidRPr="00F00AB1" w:rsidRDefault="00474538" w:rsidP="00557E5D">
      <w:pPr>
        <w:pStyle w:val="xmsonormal"/>
        <w:numPr>
          <w:ilvl w:val="1"/>
          <w:numId w:val="18"/>
        </w:numPr>
        <w:rPr>
          <w:rFonts w:ascii="Arial" w:hAnsi="Arial" w:cs="Arial"/>
          <w:szCs w:val="28"/>
        </w:rPr>
      </w:pPr>
      <w:r w:rsidRPr="00F00AB1">
        <w:rPr>
          <w:rFonts w:ascii="Arial" w:hAnsi="Arial" w:cs="Arial"/>
          <w:szCs w:val="28"/>
        </w:rPr>
        <w:t xml:space="preserve">Nursing and Midwifery </w:t>
      </w:r>
      <w:r w:rsidR="00F00AB1" w:rsidRPr="00F00AB1">
        <w:rPr>
          <w:rFonts w:ascii="Arial" w:hAnsi="Arial" w:cs="Arial"/>
          <w:szCs w:val="28"/>
        </w:rPr>
        <w:t>–</w:t>
      </w:r>
      <w:r w:rsidRPr="00F00AB1">
        <w:rPr>
          <w:rFonts w:ascii="Arial" w:hAnsi="Arial" w:cs="Arial"/>
          <w:szCs w:val="28"/>
        </w:rPr>
        <w:t xml:space="preserve"> </w:t>
      </w:r>
      <w:r w:rsidRPr="00F00AB1">
        <w:rPr>
          <w:rFonts w:ascii="Arial" w:hAnsi="Arial" w:cs="Arial"/>
          <w:i/>
          <w:color w:val="00B050"/>
          <w:szCs w:val="28"/>
        </w:rPr>
        <w:t>internal</w:t>
      </w:r>
    </w:p>
    <w:p w:rsidR="00474538" w:rsidRPr="00F00AB1" w:rsidRDefault="00474538" w:rsidP="003E7DCF">
      <w:pPr>
        <w:pStyle w:val="xmsonormal"/>
        <w:numPr>
          <w:ilvl w:val="1"/>
          <w:numId w:val="18"/>
        </w:numPr>
        <w:rPr>
          <w:rFonts w:ascii="Arial" w:hAnsi="Arial" w:cs="Arial"/>
          <w:szCs w:val="28"/>
        </w:rPr>
      </w:pPr>
      <w:r w:rsidRPr="00F00AB1">
        <w:rPr>
          <w:rFonts w:ascii="Arial" w:hAnsi="Arial" w:cs="Arial"/>
          <w:szCs w:val="28"/>
        </w:rPr>
        <w:t xml:space="preserve">AHP’s – </w:t>
      </w:r>
      <w:r w:rsidRPr="00F00AB1">
        <w:rPr>
          <w:rFonts w:ascii="Arial" w:hAnsi="Arial" w:cs="Arial"/>
          <w:i/>
          <w:color w:val="00B050"/>
          <w:szCs w:val="28"/>
        </w:rPr>
        <w:t>no bank</w:t>
      </w:r>
    </w:p>
    <w:p w:rsidR="00474538" w:rsidRPr="00F00AB1" w:rsidRDefault="00474538" w:rsidP="00D55FA8">
      <w:pPr>
        <w:pStyle w:val="xmsonormal"/>
        <w:numPr>
          <w:ilvl w:val="1"/>
          <w:numId w:val="18"/>
        </w:numPr>
        <w:rPr>
          <w:rFonts w:ascii="Arial" w:hAnsi="Arial" w:cs="Arial"/>
          <w:i/>
          <w:color w:val="00B050"/>
          <w:szCs w:val="28"/>
        </w:rPr>
      </w:pPr>
      <w:r w:rsidRPr="00F00AB1">
        <w:rPr>
          <w:rFonts w:ascii="Arial" w:hAnsi="Arial" w:cs="Arial"/>
          <w:szCs w:val="28"/>
        </w:rPr>
        <w:t xml:space="preserve">Admin &amp; Clerical workers </w:t>
      </w:r>
      <w:r w:rsidRPr="00F00AB1">
        <w:rPr>
          <w:rFonts w:ascii="Arial" w:hAnsi="Arial" w:cs="Arial"/>
          <w:i/>
          <w:szCs w:val="28"/>
        </w:rPr>
        <w:t xml:space="preserve">– </w:t>
      </w:r>
      <w:r w:rsidRPr="00F00AB1">
        <w:rPr>
          <w:rFonts w:ascii="Arial" w:hAnsi="Arial" w:cs="Arial"/>
          <w:i/>
          <w:color w:val="00B050"/>
          <w:szCs w:val="28"/>
        </w:rPr>
        <w:t>local bank in place wit</w:t>
      </w:r>
      <w:r w:rsidR="00F00AB1" w:rsidRPr="00F00AB1">
        <w:rPr>
          <w:rFonts w:ascii="Arial" w:hAnsi="Arial" w:cs="Arial"/>
          <w:i/>
          <w:color w:val="00B050"/>
          <w:szCs w:val="28"/>
        </w:rPr>
        <w:t xml:space="preserve">hin Health Records </w:t>
      </w:r>
      <w:r w:rsidRPr="00F00AB1">
        <w:rPr>
          <w:rFonts w:ascii="Arial" w:hAnsi="Arial" w:cs="Arial"/>
          <w:i/>
          <w:color w:val="00B050"/>
          <w:szCs w:val="28"/>
        </w:rPr>
        <w:t>and Nursing</w:t>
      </w:r>
    </w:p>
    <w:p w:rsidR="00474538" w:rsidRPr="00F00AB1" w:rsidRDefault="00474538" w:rsidP="005D2816">
      <w:pPr>
        <w:pStyle w:val="xmsonormal"/>
        <w:numPr>
          <w:ilvl w:val="1"/>
          <w:numId w:val="18"/>
        </w:numPr>
        <w:rPr>
          <w:rFonts w:ascii="Arial" w:hAnsi="Arial" w:cs="Arial"/>
          <w:i/>
          <w:color w:val="00B050"/>
          <w:szCs w:val="28"/>
        </w:rPr>
      </w:pPr>
      <w:r w:rsidRPr="00F00AB1">
        <w:rPr>
          <w:rFonts w:ascii="Arial" w:hAnsi="Arial" w:cs="Arial"/>
          <w:szCs w:val="28"/>
        </w:rPr>
        <w:t xml:space="preserve">Support Staff – </w:t>
      </w:r>
      <w:r w:rsidRPr="00F00AB1">
        <w:rPr>
          <w:rFonts w:ascii="Arial" w:hAnsi="Arial" w:cs="Arial"/>
          <w:i/>
          <w:color w:val="00B050"/>
          <w:szCs w:val="28"/>
        </w:rPr>
        <w:t>there is a bank within operational services for switchboard cover.</w:t>
      </w:r>
    </w:p>
    <w:p w:rsidR="002D09A8" w:rsidRPr="00FD7500" w:rsidRDefault="002D09A8" w:rsidP="002D09A8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lastRenderedPageBreak/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CB17E1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F00AB1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0404D41"/>
    <w:multiLevelType w:val="hybridMultilevel"/>
    <w:tmpl w:val="14E4AE46"/>
    <w:lvl w:ilvl="0" w:tplc="04090011">
      <w:start w:val="2"/>
      <w:numFmt w:val="decimal"/>
      <w:lvlText w:val="%1)"/>
      <w:lvlJc w:val="left"/>
      <w:pPr>
        <w:ind w:left="720" w:hanging="360"/>
      </w:pPr>
    </w:lvl>
    <w:lvl w:ilvl="1" w:tplc="488EE3CE">
      <w:start w:val="1"/>
      <w:numFmt w:val="lowerLetter"/>
      <w:lvlText w:val="%2."/>
      <w:lvlJc w:val="left"/>
      <w:pPr>
        <w:ind w:left="1440" w:hanging="360"/>
      </w:pPr>
      <w:rPr>
        <w:color w:val="auto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09D2ACE"/>
    <w:multiLevelType w:val="hybridMultilevel"/>
    <w:tmpl w:val="D99270D0"/>
    <w:lvl w:ilvl="0" w:tplc="82EE6220">
      <w:start w:val="1"/>
      <w:numFmt w:val="decimal"/>
      <w:lvlText w:val="%1)"/>
      <w:lvlJc w:val="left"/>
      <w:pPr>
        <w:ind w:left="720" w:hanging="360"/>
      </w:pPr>
      <w:rPr>
        <w:sz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AE1182F"/>
    <w:multiLevelType w:val="hybridMultilevel"/>
    <w:tmpl w:val="A8AC3F1A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FFFFFFFF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15F14DF"/>
    <w:multiLevelType w:val="hybridMultilevel"/>
    <w:tmpl w:val="CA4EC5E6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>
      <w:start w:val="1"/>
      <w:numFmt w:val="lowerRoman"/>
      <w:lvlText w:val="%3."/>
      <w:lvlJc w:val="right"/>
      <w:pPr>
        <w:ind w:left="2520" w:hanging="180"/>
      </w:pPr>
    </w:lvl>
    <w:lvl w:ilvl="3" w:tplc="FFFFFFFF">
      <w:start w:val="1"/>
      <w:numFmt w:val="decimal"/>
      <w:lvlText w:val="%4."/>
      <w:lvlJc w:val="left"/>
      <w:pPr>
        <w:ind w:left="3240" w:hanging="360"/>
      </w:pPr>
    </w:lvl>
    <w:lvl w:ilvl="4" w:tplc="FFFFFFFF">
      <w:start w:val="1"/>
      <w:numFmt w:val="lowerLetter"/>
      <w:lvlText w:val="%5."/>
      <w:lvlJc w:val="left"/>
      <w:pPr>
        <w:ind w:left="3960" w:hanging="360"/>
      </w:pPr>
    </w:lvl>
    <w:lvl w:ilvl="5" w:tplc="FFFFFFFF">
      <w:start w:val="1"/>
      <w:numFmt w:val="lowerRoman"/>
      <w:lvlText w:val="%6."/>
      <w:lvlJc w:val="right"/>
      <w:pPr>
        <w:ind w:left="4680" w:hanging="180"/>
      </w:pPr>
    </w:lvl>
    <w:lvl w:ilvl="6" w:tplc="FFFFFFFF">
      <w:start w:val="1"/>
      <w:numFmt w:val="decimal"/>
      <w:lvlText w:val="%7."/>
      <w:lvlJc w:val="left"/>
      <w:pPr>
        <w:ind w:left="5400" w:hanging="360"/>
      </w:pPr>
    </w:lvl>
    <w:lvl w:ilvl="7" w:tplc="FFFFFFFF">
      <w:start w:val="1"/>
      <w:numFmt w:val="lowerLetter"/>
      <w:lvlText w:val="%8."/>
      <w:lvlJc w:val="left"/>
      <w:pPr>
        <w:ind w:left="6120" w:hanging="360"/>
      </w:pPr>
    </w:lvl>
    <w:lvl w:ilvl="8" w:tplc="FFFFFFFF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9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5"/>
  </w:num>
  <w:num w:numId="7">
    <w:abstractNumId w:val="2"/>
  </w:num>
  <w:num w:numId="8">
    <w:abstractNumId w:val="1"/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</w:num>
  <w:num w:numId="11">
    <w:abstractNumId w:val="3"/>
  </w:num>
  <w:num w:numId="12">
    <w:abstractNumId w:val="17"/>
  </w:num>
  <w:num w:numId="13">
    <w:abstractNumId w:val="7"/>
  </w:num>
  <w:num w:numId="14">
    <w:abstractNumId w:val="4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D09A8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505B"/>
    <w:rsid w:val="00437572"/>
    <w:rsid w:val="004452B8"/>
    <w:rsid w:val="00474538"/>
    <w:rsid w:val="00475380"/>
    <w:rsid w:val="00484FDB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638E"/>
    <w:rsid w:val="005B74D3"/>
    <w:rsid w:val="005B798B"/>
    <w:rsid w:val="005F2B64"/>
    <w:rsid w:val="0065451F"/>
    <w:rsid w:val="00657237"/>
    <w:rsid w:val="00670182"/>
    <w:rsid w:val="00711B64"/>
    <w:rsid w:val="00754E63"/>
    <w:rsid w:val="007671F3"/>
    <w:rsid w:val="007742CF"/>
    <w:rsid w:val="0078627F"/>
    <w:rsid w:val="00787B41"/>
    <w:rsid w:val="007B57D4"/>
    <w:rsid w:val="007D21CE"/>
    <w:rsid w:val="00825E79"/>
    <w:rsid w:val="008442E9"/>
    <w:rsid w:val="00873694"/>
    <w:rsid w:val="00885C2E"/>
    <w:rsid w:val="00956100"/>
    <w:rsid w:val="00985707"/>
    <w:rsid w:val="009940D8"/>
    <w:rsid w:val="009A144B"/>
    <w:rsid w:val="009C2293"/>
    <w:rsid w:val="00A47A21"/>
    <w:rsid w:val="00A70467"/>
    <w:rsid w:val="00A97092"/>
    <w:rsid w:val="00AC395C"/>
    <w:rsid w:val="00B03E77"/>
    <w:rsid w:val="00B374D9"/>
    <w:rsid w:val="00B60DAF"/>
    <w:rsid w:val="00BC1F4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B17E1"/>
    <w:rsid w:val="00CC6D57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334D0"/>
    <w:rsid w:val="00E43343"/>
    <w:rsid w:val="00E55A7C"/>
    <w:rsid w:val="00E74336"/>
    <w:rsid w:val="00EA6AFF"/>
    <w:rsid w:val="00EB1511"/>
    <w:rsid w:val="00EC55FF"/>
    <w:rsid w:val="00F00AB1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5777"/>
    <o:shapelayout v:ext="edit">
      <o:idmap v:ext="edit" data="1"/>
    </o:shapelayout>
  </w:shapeDefaults>
  <w:decimalSymbol w:val="."/>
  <w:listSeparator w:val=","/>
  <w14:docId w14:val="5F0712A7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06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7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3A303C8-8E11-4E67-BCD8-534657A0CB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426</Words>
  <Characters>2430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2022-06-08T15:55:00Z</dcterms:created>
  <dcterms:modified xsi:type="dcterms:W3CDTF">2022-06-08T15:55:00Z</dcterms:modified>
</cp:coreProperties>
</file>