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2021 - </w:t>
      </w:r>
      <w:r w:rsidR="00E334D0">
        <w:rPr>
          <w:rFonts w:ascii="Arial" w:hAnsi="Arial" w:cs="Arial"/>
          <w:sz w:val="24"/>
          <w:szCs w:val="24"/>
        </w:rPr>
        <w:t>1</w:t>
      </w:r>
      <w:r w:rsidR="008F0EBE">
        <w:rPr>
          <w:rFonts w:ascii="Arial" w:hAnsi="Arial" w:cs="Arial"/>
          <w:sz w:val="24"/>
          <w:szCs w:val="24"/>
        </w:rPr>
        <w:t>31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EF4CEF">
        <w:rPr>
          <w:rFonts w:ascii="Arial" w:hAnsi="Arial" w:cs="Arial"/>
          <w:sz w:val="24"/>
          <w:szCs w:val="24"/>
        </w:rPr>
        <w:t>02.12.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484FDB" w:rsidRPr="00FD7500" w:rsidRDefault="008F0EBE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2A07E8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484FDB" w:rsidRPr="00FD7500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</w:t>
      </w:r>
      <w:r>
        <w:rPr>
          <w:rFonts w:ascii="Arial" w:hAnsi="Arial" w:cs="Arial"/>
          <w:sz w:val="24"/>
          <w:szCs w:val="24"/>
        </w:rPr>
        <w:t xml:space="preserve">, as detailed below, which we received on </w:t>
      </w:r>
      <w:r w:rsidR="008F0EBE">
        <w:rPr>
          <w:rFonts w:ascii="Arial" w:hAnsi="Arial" w:cs="Arial"/>
          <w:sz w:val="24"/>
          <w:szCs w:val="24"/>
        </w:rPr>
        <w:t>25</w:t>
      </w:r>
      <w:r>
        <w:rPr>
          <w:rFonts w:ascii="Arial" w:hAnsi="Arial" w:cs="Arial"/>
          <w:sz w:val="24"/>
          <w:szCs w:val="24"/>
        </w:rPr>
        <w:t xml:space="preserve">.10.2021.  </w:t>
      </w:r>
    </w:p>
    <w:p w:rsidR="00484FDB" w:rsidRPr="00FD7500" w:rsidRDefault="00484FDB" w:rsidP="00484FD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84FDB" w:rsidRDefault="00484FDB" w:rsidP="00484FD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8F0EBE">
        <w:rPr>
          <w:rFonts w:ascii="Arial" w:hAnsi="Arial" w:cs="Arial"/>
          <w:b/>
          <w:i/>
          <w:sz w:val="24"/>
          <w:szCs w:val="24"/>
        </w:rPr>
        <w:t xml:space="preserve"> and the </w:t>
      </w:r>
      <w:r>
        <w:rPr>
          <w:rFonts w:ascii="Arial" w:hAnsi="Arial" w:cs="Arial"/>
          <w:b/>
          <w:i/>
          <w:sz w:val="24"/>
          <w:szCs w:val="24"/>
        </w:rPr>
        <w:t>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484FDB" w:rsidRDefault="00484FDB" w:rsidP="00484FDB">
      <w:pPr>
        <w:pStyle w:val="NoSpacing"/>
      </w:pP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I hope this email finds you well! I would like to submit an FOI request for the number of Immunoglobulin vials </w:t>
      </w:r>
      <w:r w:rsidRPr="008F0EBE">
        <w:rPr>
          <w:rFonts w:ascii="Arial" w:hAnsi="Arial" w:cs="Arial"/>
          <w:bCs/>
          <w:sz w:val="24"/>
          <w:szCs w:val="24"/>
        </w:rPr>
        <w:t>distributed to Velindre University NHS Trust by WBS</w:t>
      </w:r>
      <w:r w:rsidRPr="008F0EBE">
        <w:rPr>
          <w:rFonts w:ascii="Arial" w:hAnsi="Arial" w:cs="Arial"/>
          <w:sz w:val="24"/>
          <w:szCs w:val="24"/>
        </w:rPr>
        <w:t xml:space="preserve"> in each month from April 2021 to September 2021, broken down by product: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Vigam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- 0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Flebogamma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DIF - 0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Gammaplex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- 0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Gamunex</w:t>
      </w:r>
      <w:proofErr w:type="spellEnd"/>
      <w:r w:rsidRPr="008F0EBE">
        <w:rPr>
          <w:rFonts w:ascii="Arial" w:hAnsi="Arial" w:cs="Arial"/>
          <w:sz w:val="24"/>
          <w:szCs w:val="24"/>
        </w:rPr>
        <w:t>-C -0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Octagam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Kiovig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Intratect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Privigen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-0 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Iqymune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- 0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Gammanorm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- 0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Subcuvia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Subgam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Hizentra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Hyqvia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Cuvitru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-0</w:t>
      </w:r>
    </w:p>
    <w:p w:rsidR="008F0EBE" w:rsidRPr="008F0EBE" w:rsidRDefault="008F0EBE" w:rsidP="008F0EBE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F0EBE">
        <w:rPr>
          <w:rFonts w:ascii="Arial" w:hAnsi="Arial" w:cs="Arial"/>
          <w:sz w:val="24"/>
          <w:szCs w:val="24"/>
        </w:rPr>
        <w:lastRenderedPageBreak/>
        <w:t xml:space="preserve">• </w:t>
      </w:r>
      <w:proofErr w:type="spellStart"/>
      <w:r w:rsidRPr="008F0EBE">
        <w:rPr>
          <w:rFonts w:ascii="Arial" w:hAnsi="Arial" w:cs="Arial"/>
          <w:sz w:val="24"/>
          <w:szCs w:val="24"/>
        </w:rPr>
        <w:t>Panzyga</w:t>
      </w:r>
      <w:proofErr w:type="spellEnd"/>
      <w:r w:rsidRPr="008F0EBE">
        <w:rPr>
          <w:rFonts w:ascii="Arial" w:hAnsi="Arial" w:cs="Arial"/>
          <w:sz w:val="24"/>
          <w:szCs w:val="24"/>
        </w:rPr>
        <w:t xml:space="preserve"> -0</w:t>
      </w:r>
    </w:p>
    <w:p w:rsidR="008F0EBE" w:rsidRPr="008F0EBE" w:rsidRDefault="008F0EBE" w:rsidP="008F0EBE">
      <w:pPr>
        <w:spacing w:after="0"/>
        <w:rPr>
          <w:rFonts w:ascii="Arial" w:hAnsi="Arial" w:cs="Arial"/>
          <w:color w:val="1F497D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484FDB" w:rsidRPr="00FD7500" w:rsidRDefault="00484FDB" w:rsidP="00484F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484FDB" w:rsidRPr="00FD7500" w:rsidRDefault="00484FDB" w:rsidP="00484F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484FDB" w:rsidRPr="00FD7500" w:rsidRDefault="00484FDB" w:rsidP="00484F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484FDB" w:rsidRPr="00FD7500" w:rsidRDefault="00484FDB" w:rsidP="00484F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484FDB" w:rsidRPr="00FD7500" w:rsidRDefault="00484FDB" w:rsidP="00484FD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484FDB" w:rsidRPr="00FD7500" w:rsidRDefault="00484FDB" w:rsidP="00484FD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484FDB" w:rsidRPr="00FD7500" w:rsidRDefault="00484FDB" w:rsidP="00484F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484FDB" w:rsidRPr="00FD7500" w:rsidRDefault="00484FDB" w:rsidP="00484F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484FDB" w:rsidRPr="00FD7500" w:rsidRDefault="00484FDB" w:rsidP="00484F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484FDB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484FDB" w:rsidRPr="00401B30" w:rsidRDefault="00484FDB" w:rsidP="00484FD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484FDB" w:rsidRPr="00401B30" w:rsidRDefault="00484FDB" w:rsidP="00484FDB">
      <w:pPr>
        <w:tabs>
          <w:tab w:val="left" w:pos="1470"/>
        </w:tabs>
      </w:pP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2A07E8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F80FDE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8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</w:num>
  <w:num w:numId="7">
    <w:abstractNumId w:val="2"/>
  </w:num>
  <w:num w:numId="8">
    <w:abstractNumId w:val="1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A07E8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825E79"/>
    <w:rsid w:val="008442E9"/>
    <w:rsid w:val="00873694"/>
    <w:rsid w:val="00885C2E"/>
    <w:rsid w:val="008B4871"/>
    <w:rsid w:val="008F0EBE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452C"/>
    <w:rsid w:val="00BE6044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EF4CE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."/>
  <w:listSeparator w:val=","/>
  <w14:docId w14:val="29EE058A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0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33AB0A-C5B5-4BA6-9831-6F51B1E48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2021-12-02T16:53:00Z</dcterms:created>
  <dcterms:modified xsi:type="dcterms:W3CDTF">2021-12-02T16:53:00Z</dcterms:modified>
</cp:coreProperties>
</file>