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2021 - </w:t>
      </w:r>
      <w:r w:rsidR="00E334D0">
        <w:rPr>
          <w:rFonts w:ascii="Arial" w:hAnsi="Arial" w:cs="Arial"/>
          <w:sz w:val="24"/>
          <w:szCs w:val="24"/>
        </w:rPr>
        <w:t>1</w:t>
      </w:r>
      <w:r w:rsidR="00DB7F5C">
        <w:rPr>
          <w:rFonts w:ascii="Arial" w:hAnsi="Arial" w:cs="Arial"/>
          <w:sz w:val="24"/>
          <w:szCs w:val="24"/>
        </w:rPr>
        <w:t>2</w:t>
      </w:r>
      <w:r w:rsidR="00636680">
        <w:rPr>
          <w:rFonts w:ascii="Arial" w:hAnsi="Arial" w:cs="Arial"/>
          <w:sz w:val="24"/>
          <w:szCs w:val="24"/>
        </w:rPr>
        <w:t>6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A43E3B">
        <w:rPr>
          <w:rFonts w:ascii="Arial" w:hAnsi="Arial" w:cs="Arial"/>
          <w:sz w:val="24"/>
          <w:szCs w:val="24"/>
        </w:rPr>
        <w:t>17</w:t>
      </w:r>
      <w:r w:rsidR="00DB7F5C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9940D8" w:rsidRPr="000F5852" w:rsidRDefault="009940D8" w:rsidP="009940D8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Dear </w:t>
      </w:r>
      <w:r w:rsidR="003B3DC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9940D8" w:rsidRPr="000F5852" w:rsidRDefault="009940D8" w:rsidP="009940D8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</w:p>
    <w:p w:rsidR="009940D8" w:rsidRPr="000F5852" w:rsidRDefault="009940D8" w:rsidP="009940D8">
      <w:pPr>
        <w:keepNext/>
        <w:keepLines/>
        <w:spacing w:after="0"/>
        <w:jc w:val="both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0F5852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9940D8" w:rsidRPr="000F5852" w:rsidRDefault="009940D8" w:rsidP="009940D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940D8" w:rsidRDefault="009940D8" w:rsidP="009940D8">
      <w:pPr>
        <w:pStyle w:val="Default"/>
        <w:rPr>
          <w:rFonts w:ascii="Arial" w:hAnsi="Arial" w:cs="Arial"/>
        </w:rPr>
      </w:pPr>
      <w:r w:rsidRPr="000F5852">
        <w:rPr>
          <w:rFonts w:ascii="Arial" w:hAnsi="Arial" w:cs="Arial"/>
        </w:rPr>
        <w:t xml:space="preserve">Thank you for your request for information in </w:t>
      </w:r>
      <w:r w:rsidRPr="00B015E2">
        <w:rPr>
          <w:rFonts w:ascii="Arial" w:hAnsi="Arial" w:cs="Arial"/>
        </w:rPr>
        <w:t xml:space="preserve">relation </w:t>
      </w:r>
      <w:r>
        <w:rPr>
          <w:rFonts w:ascii="Arial" w:hAnsi="Arial" w:cs="Arial"/>
        </w:rPr>
        <w:t xml:space="preserve">to the </w:t>
      </w:r>
      <w:r w:rsidR="00DB7F5C" w:rsidRPr="00DB7F5C">
        <w:rPr>
          <w:rFonts w:ascii="Arial" w:hAnsi="Arial" w:cs="Arial"/>
          <w:szCs w:val="18"/>
        </w:rPr>
        <w:t xml:space="preserve">use an external supplier to </w:t>
      </w:r>
      <w:r w:rsidR="00636680" w:rsidRPr="00636680">
        <w:rPr>
          <w:rFonts w:ascii="Arial" w:hAnsi="Arial" w:cs="Arial"/>
        </w:rPr>
        <w:t>manage job planning</w:t>
      </w:r>
      <w:r w:rsidR="00636680" w:rsidRPr="003803D7">
        <w:rPr>
          <w:rFonts w:ascii="Arial" w:hAnsi="Arial" w:cs="Arial"/>
          <w:shd w:val="clear" w:color="auto" w:fill="FFFFFF"/>
        </w:rPr>
        <w:t xml:space="preserve"> </w:t>
      </w:r>
      <w:r w:rsidRPr="003803D7">
        <w:rPr>
          <w:rFonts w:ascii="Arial" w:hAnsi="Arial" w:cs="Arial"/>
          <w:shd w:val="clear" w:color="auto" w:fill="FFFFFF"/>
        </w:rPr>
        <w:t xml:space="preserve">within Velindre University NHS Trust </w:t>
      </w:r>
      <w:r w:rsidRPr="003803D7">
        <w:rPr>
          <w:rFonts w:ascii="Arial" w:hAnsi="Arial" w:cs="Arial"/>
        </w:rPr>
        <w:t>which we rec</w:t>
      </w:r>
      <w:r w:rsidRPr="000F5852">
        <w:rPr>
          <w:rFonts w:ascii="Arial" w:hAnsi="Arial" w:cs="Arial"/>
        </w:rPr>
        <w:t xml:space="preserve">eived on </w:t>
      </w:r>
      <w:r w:rsidR="00DB7F5C">
        <w:rPr>
          <w:rFonts w:ascii="Arial" w:hAnsi="Arial" w:cs="Arial"/>
        </w:rPr>
        <w:t>11.10</w:t>
      </w:r>
      <w:r>
        <w:rPr>
          <w:rFonts w:ascii="Arial" w:hAnsi="Arial" w:cs="Arial"/>
        </w:rPr>
        <w:t>.21</w:t>
      </w:r>
      <w:r w:rsidRPr="000F5852">
        <w:rPr>
          <w:rFonts w:ascii="Arial" w:hAnsi="Arial" w:cs="Arial"/>
        </w:rPr>
        <w:t xml:space="preserve">.  </w:t>
      </w:r>
    </w:p>
    <w:p w:rsidR="009940D8" w:rsidRDefault="009940D8" w:rsidP="009940D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DB7F5C" w:rsidRDefault="00DB7F5C" w:rsidP="00DB7F5C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</w:t>
      </w:r>
      <w:r w:rsidRPr="00622AB2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:rsidR="009940D8" w:rsidRDefault="009940D8" w:rsidP="009940D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636680" w:rsidRPr="00636680" w:rsidRDefault="00636680" w:rsidP="00636680">
      <w:pPr>
        <w:pStyle w:val="NormalWeb"/>
        <w:ind w:left="720"/>
        <w:rPr>
          <w:rFonts w:ascii="Arial" w:hAnsi="Arial" w:cs="Arial"/>
          <w:i/>
        </w:rPr>
      </w:pPr>
      <w:r w:rsidRPr="00636680">
        <w:rPr>
          <w:rFonts w:ascii="Arial" w:hAnsi="Arial" w:cs="Arial"/>
        </w:rPr>
        <w:t xml:space="preserve">1. Does the organisation use an external supplier to manage job planning? </w:t>
      </w:r>
      <w:r w:rsidRPr="00636680">
        <w:rPr>
          <w:rFonts w:ascii="Arial" w:hAnsi="Arial" w:cs="Arial"/>
          <w:i/>
        </w:rPr>
        <w:t>No, currently we use a manual job planning process</w:t>
      </w:r>
    </w:p>
    <w:p w:rsidR="00636680" w:rsidRPr="00636680" w:rsidRDefault="00636680" w:rsidP="00636680">
      <w:pPr>
        <w:pStyle w:val="NormalWeb"/>
        <w:ind w:left="720"/>
        <w:rPr>
          <w:rFonts w:ascii="Arial" w:hAnsi="Arial" w:cs="Arial"/>
        </w:rPr>
      </w:pPr>
      <w:r w:rsidRPr="00636680">
        <w:rPr>
          <w:rFonts w:ascii="Arial" w:hAnsi="Arial" w:cs="Arial"/>
        </w:rPr>
        <w:t>3. If so, which supplier does the organisation use?</w:t>
      </w:r>
      <w:r>
        <w:rPr>
          <w:rFonts w:ascii="Arial" w:hAnsi="Arial" w:cs="Arial"/>
        </w:rPr>
        <w:t xml:space="preserve"> – </w:t>
      </w:r>
      <w:r w:rsidRPr="00636680">
        <w:rPr>
          <w:rFonts w:ascii="Arial" w:hAnsi="Arial" w:cs="Arial"/>
          <w:i/>
        </w:rPr>
        <w:t>N/A</w:t>
      </w:r>
    </w:p>
    <w:p w:rsidR="00636680" w:rsidRPr="00636680" w:rsidRDefault="00636680" w:rsidP="00636680">
      <w:pPr>
        <w:pStyle w:val="NormalWeb"/>
        <w:ind w:left="720"/>
        <w:rPr>
          <w:rFonts w:ascii="Arial" w:hAnsi="Arial" w:cs="Arial"/>
          <w:i/>
        </w:rPr>
      </w:pPr>
      <w:r w:rsidRPr="00636680">
        <w:rPr>
          <w:rFonts w:ascii="Arial" w:hAnsi="Arial" w:cs="Arial"/>
        </w:rPr>
        <w:t>5. What was the annual cost to the third party in 19/20?</w:t>
      </w:r>
      <w:r>
        <w:rPr>
          <w:rFonts w:ascii="Arial" w:hAnsi="Arial" w:cs="Arial"/>
        </w:rPr>
        <w:t xml:space="preserve"> – </w:t>
      </w:r>
      <w:r w:rsidRPr="00636680">
        <w:rPr>
          <w:rFonts w:ascii="Arial" w:hAnsi="Arial" w:cs="Arial"/>
          <w:i/>
        </w:rPr>
        <w:t>N/A</w:t>
      </w:r>
    </w:p>
    <w:p w:rsidR="00636680" w:rsidRPr="00636680" w:rsidRDefault="00636680" w:rsidP="00636680">
      <w:pPr>
        <w:pStyle w:val="NormalWeb"/>
        <w:ind w:left="720"/>
        <w:rPr>
          <w:rFonts w:ascii="Arial" w:hAnsi="Arial" w:cs="Arial"/>
        </w:rPr>
      </w:pPr>
      <w:r w:rsidRPr="00636680">
        <w:rPr>
          <w:rFonts w:ascii="Arial" w:hAnsi="Arial" w:cs="Arial"/>
        </w:rPr>
        <w:t>6. Please can you provide the contract start and end date?</w:t>
      </w:r>
      <w:r>
        <w:rPr>
          <w:rFonts w:ascii="Arial" w:hAnsi="Arial" w:cs="Arial"/>
        </w:rPr>
        <w:t xml:space="preserve"> – </w:t>
      </w:r>
      <w:r w:rsidRPr="00636680">
        <w:rPr>
          <w:rFonts w:ascii="Arial" w:hAnsi="Arial" w:cs="Arial"/>
          <w:i/>
        </w:rPr>
        <w:t>N/A</w:t>
      </w:r>
    </w:p>
    <w:p w:rsidR="00636680" w:rsidRPr="00636680" w:rsidRDefault="00636680" w:rsidP="00636680">
      <w:pPr>
        <w:pStyle w:val="NormalWeb"/>
        <w:ind w:left="720"/>
        <w:rPr>
          <w:rFonts w:ascii="Arial" w:hAnsi="Arial" w:cs="Arial"/>
        </w:rPr>
      </w:pPr>
      <w:r w:rsidRPr="00636680">
        <w:rPr>
          <w:rFonts w:ascii="Arial" w:hAnsi="Arial" w:cs="Arial"/>
        </w:rPr>
        <w:t>7. Did the organisation procure the supplier via a framework? If so, which framework?</w:t>
      </w:r>
      <w:r>
        <w:rPr>
          <w:rFonts w:ascii="Arial" w:hAnsi="Arial" w:cs="Arial"/>
        </w:rPr>
        <w:t xml:space="preserve"> – </w:t>
      </w:r>
      <w:r w:rsidRPr="00636680">
        <w:rPr>
          <w:rFonts w:ascii="Arial" w:hAnsi="Arial" w:cs="Arial"/>
          <w:i/>
        </w:rPr>
        <w:t>N/A</w:t>
      </w:r>
    </w:p>
    <w:p w:rsidR="00636680" w:rsidRPr="00636680" w:rsidRDefault="00636680" w:rsidP="00636680">
      <w:pPr>
        <w:pStyle w:val="NormalWeb"/>
        <w:ind w:left="720"/>
        <w:rPr>
          <w:rFonts w:ascii="Arial" w:hAnsi="Arial" w:cs="Arial"/>
        </w:rPr>
      </w:pPr>
      <w:r w:rsidRPr="00636680">
        <w:rPr>
          <w:rFonts w:ascii="Arial" w:hAnsi="Arial" w:cs="Arial"/>
        </w:rPr>
        <w:t>8. What % of the third-party job planning system has been rolled out across the trust?</w:t>
      </w:r>
      <w:r>
        <w:rPr>
          <w:rFonts w:ascii="Arial" w:hAnsi="Arial" w:cs="Arial"/>
        </w:rPr>
        <w:t xml:space="preserve"> – </w:t>
      </w:r>
      <w:r w:rsidRPr="00636680">
        <w:rPr>
          <w:rFonts w:ascii="Arial" w:hAnsi="Arial" w:cs="Arial"/>
          <w:i/>
        </w:rPr>
        <w:t>N/A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3B3DC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636680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2"/>
  </w:num>
  <w:num w:numId="8">
    <w:abstractNumId w:val="1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296C"/>
    <w:rsid w:val="002E5C9F"/>
    <w:rsid w:val="00322865"/>
    <w:rsid w:val="00345ECB"/>
    <w:rsid w:val="0036494B"/>
    <w:rsid w:val="00394C0D"/>
    <w:rsid w:val="003967F7"/>
    <w:rsid w:val="003B0839"/>
    <w:rsid w:val="003B3DC1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36680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3E3B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."/>
  <w:listSeparator w:val=","/>
  <w14:docId w14:val="2FC2E365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B8E09A-3D0A-4A0C-9B66-C95FD4D36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2021-11-17T12:05:00Z</dcterms:created>
  <dcterms:modified xsi:type="dcterms:W3CDTF">2021-11-17T12:05:00Z</dcterms:modified>
</cp:coreProperties>
</file>