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B73FB0"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2021 - </w:t>
      </w:r>
      <w:r w:rsidR="00FB3CC9">
        <w:rPr>
          <w:rFonts w:ascii="Arial" w:hAnsi="Arial" w:cs="Arial"/>
          <w:sz w:val="24"/>
          <w:szCs w:val="24"/>
        </w:rPr>
        <w:t>13</w:t>
      </w:r>
      <w:r w:rsidR="00985ED3">
        <w:rPr>
          <w:rFonts w:ascii="Arial" w:hAnsi="Arial" w:cs="Arial"/>
          <w:sz w:val="24"/>
          <w:szCs w:val="24"/>
        </w:rPr>
        <w:t>5</w:t>
      </w:r>
      <w:r w:rsidR="00E24B12" w:rsidRPr="00FD7500">
        <w:rPr>
          <w:rFonts w:ascii="Arial" w:hAnsi="Arial" w:cs="Arial"/>
          <w:sz w:val="24"/>
          <w:szCs w:val="24"/>
        </w:rPr>
        <w:tab/>
      </w:r>
      <w:r w:rsidR="00E24B12" w:rsidRPr="00FD7500">
        <w:rPr>
          <w:rFonts w:ascii="Arial" w:hAnsi="Arial" w:cs="Arial"/>
          <w:sz w:val="24"/>
          <w:szCs w:val="24"/>
        </w:rPr>
        <w:tab/>
      </w:r>
      <w:r w:rsidR="00E24B12" w:rsidRPr="00FD7500">
        <w:rPr>
          <w:rFonts w:ascii="Arial" w:hAnsi="Arial" w:cs="Arial"/>
          <w:sz w:val="24"/>
          <w:szCs w:val="24"/>
        </w:rPr>
        <w:tab/>
      </w:r>
      <w:r w:rsidR="00E24B12" w:rsidRPr="00FD7500">
        <w:rPr>
          <w:rFonts w:ascii="Arial" w:hAnsi="Arial" w:cs="Arial"/>
          <w:sz w:val="24"/>
          <w:szCs w:val="24"/>
        </w:rPr>
        <w:tab/>
      </w:r>
      <w:r w:rsidR="00E24B12" w:rsidRPr="00FD7500">
        <w:rPr>
          <w:rFonts w:ascii="Arial" w:hAnsi="Arial" w:cs="Arial"/>
          <w:sz w:val="24"/>
          <w:szCs w:val="24"/>
        </w:rPr>
        <w:tab/>
      </w:r>
      <w:r w:rsidR="00E24B12" w:rsidRPr="00FD7500">
        <w:rPr>
          <w:rFonts w:ascii="Arial" w:hAnsi="Arial" w:cs="Arial"/>
          <w:sz w:val="24"/>
          <w:szCs w:val="24"/>
        </w:rPr>
        <w:tab/>
      </w:r>
      <w:r w:rsidR="00E24B12">
        <w:rPr>
          <w:rFonts w:ascii="Arial" w:hAnsi="Arial" w:cs="Arial"/>
          <w:sz w:val="24"/>
          <w:szCs w:val="24"/>
        </w:rPr>
        <w:t xml:space="preserve"> </w:t>
      </w:r>
      <w:r w:rsidR="00E24B12">
        <w:rPr>
          <w:rFonts w:ascii="Arial" w:hAnsi="Arial" w:cs="Arial"/>
          <w:sz w:val="24"/>
          <w:szCs w:val="24"/>
        </w:rPr>
        <w:tab/>
        <w:t xml:space="preserve">    </w:t>
      </w:r>
      <w:r w:rsidR="00E24B12">
        <w:rPr>
          <w:rFonts w:ascii="Arial" w:hAnsi="Arial" w:cs="Arial"/>
          <w:sz w:val="24"/>
          <w:szCs w:val="24"/>
        </w:rPr>
        <w:tab/>
        <w:t xml:space="preserve">     </w:t>
      </w:r>
      <w:r w:rsidR="00FB3CC9">
        <w:rPr>
          <w:rFonts w:ascii="Arial" w:hAnsi="Arial" w:cs="Arial"/>
          <w:sz w:val="24"/>
          <w:szCs w:val="24"/>
        </w:rPr>
        <w:tab/>
        <w:t xml:space="preserve">     </w:t>
      </w:r>
      <w:r w:rsidR="00E24B12">
        <w:rPr>
          <w:rFonts w:ascii="Arial" w:hAnsi="Arial" w:cs="Arial"/>
          <w:sz w:val="24"/>
          <w:szCs w:val="24"/>
        </w:rPr>
        <w:t xml:space="preserve"> </w:t>
      </w:r>
      <w:r w:rsidR="00E24B12" w:rsidRPr="00FD7500">
        <w:rPr>
          <w:rFonts w:ascii="Arial" w:hAnsi="Arial" w:cs="Arial"/>
          <w:sz w:val="24"/>
          <w:szCs w:val="24"/>
        </w:rPr>
        <w:t>Date:</w:t>
      </w:r>
      <w:r w:rsidR="00D22EB3">
        <w:rPr>
          <w:rFonts w:ascii="Arial" w:hAnsi="Arial" w:cs="Arial"/>
          <w:sz w:val="24"/>
          <w:szCs w:val="24"/>
        </w:rPr>
        <w:t xml:space="preserve"> </w:t>
      </w:r>
      <w:r w:rsidR="00151E50">
        <w:rPr>
          <w:rFonts w:ascii="Arial" w:hAnsi="Arial" w:cs="Arial"/>
          <w:sz w:val="24"/>
          <w:szCs w:val="24"/>
        </w:rPr>
        <w:t>13.01.2022</w:t>
      </w:r>
    </w:p>
    <w:p w:rsidR="00E24B12" w:rsidRDefault="0042199F" w:rsidP="00E24B12">
      <w:pPr>
        <w:tabs>
          <w:tab w:val="left" w:pos="9360"/>
        </w:tabs>
        <w:spacing w:after="0"/>
        <w:ind w:right="1412"/>
        <w:rPr>
          <w:rFonts w:ascii="Arial" w:hAnsi="Arial" w:cs="Arial"/>
          <w:sz w:val="24"/>
          <w:szCs w:val="24"/>
        </w:rPr>
      </w:pPr>
      <w:r>
        <w:rPr>
          <w:rFonts w:ascii="Arial" w:hAnsi="Arial" w:cs="Arial"/>
          <w:sz w:val="24"/>
          <w:szCs w:val="24"/>
        </w:rPr>
        <w:t xml:space="preserve">Dear </w:t>
      </w:r>
      <w:r w:rsidR="008525B3">
        <w:rPr>
          <w:rFonts w:ascii="Arial" w:hAnsi="Arial" w:cs="Arial"/>
          <w:sz w:val="24"/>
          <w:szCs w:val="24"/>
        </w:rPr>
        <w:t>****</w:t>
      </w:r>
      <w:bookmarkStart w:id="0" w:name="_GoBack"/>
      <w:bookmarkEnd w:id="0"/>
    </w:p>
    <w:p w:rsidR="00E24B12" w:rsidRPr="00FD7500" w:rsidRDefault="00E24B12" w:rsidP="00E24B12">
      <w:pPr>
        <w:tabs>
          <w:tab w:val="left" w:pos="9360"/>
        </w:tabs>
        <w:spacing w:after="0"/>
        <w:ind w:right="1412"/>
        <w:rPr>
          <w:rFonts w:ascii="Arial" w:hAnsi="Arial" w:cs="Arial"/>
          <w:sz w:val="24"/>
          <w:szCs w:val="24"/>
        </w:rPr>
      </w:pPr>
    </w:p>
    <w:p w:rsidR="00E24B12" w:rsidRPr="00FD7500" w:rsidRDefault="00E24B12" w:rsidP="00E24B12">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Thank you for your request for</w:t>
      </w:r>
      <w:r w:rsidR="00FB3CC9">
        <w:rPr>
          <w:rFonts w:ascii="Arial" w:hAnsi="Arial" w:cs="Arial"/>
          <w:sz w:val="24"/>
          <w:szCs w:val="24"/>
        </w:rPr>
        <w:t xml:space="preserve"> the following</w:t>
      </w:r>
      <w:r w:rsidRPr="00FD7500">
        <w:rPr>
          <w:rFonts w:ascii="Arial" w:hAnsi="Arial" w:cs="Arial"/>
          <w:sz w:val="24"/>
          <w:szCs w:val="24"/>
        </w:rPr>
        <w:t xml:space="preserve"> </w:t>
      </w:r>
      <w:r>
        <w:rPr>
          <w:rFonts w:ascii="Arial" w:hAnsi="Arial" w:cs="Arial"/>
          <w:sz w:val="24"/>
          <w:szCs w:val="24"/>
        </w:rPr>
        <w:t xml:space="preserve">information </w:t>
      </w:r>
      <w:r w:rsidRPr="00FD7500">
        <w:rPr>
          <w:rFonts w:ascii="Arial" w:hAnsi="Arial" w:cs="Arial"/>
          <w:sz w:val="24"/>
          <w:szCs w:val="24"/>
        </w:rPr>
        <w:t>which we received on</w:t>
      </w:r>
      <w:r>
        <w:rPr>
          <w:rFonts w:ascii="Arial" w:hAnsi="Arial" w:cs="Arial"/>
          <w:sz w:val="24"/>
          <w:szCs w:val="24"/>
        </w:rPr>
        <w:t xml:space="preserve"> </w:t>
      </w:r>
      <w:r w:rsidR="00FB3CC9">
        <w:rPr>
          <w:rFonts w:ascii="Arial" w:hAnsi="Arial" w:cs="Arial"/>
          <w:sz w:val="24"/>
          <w:szCs w:val="24"/>
        </w:rPr>
        <w:t>02/11</w:t>
      </w:r>
      <w:r>
        <w:rPr>
          <w:rFonts w:ascii="Arial" w:hAnsi="Arial" w:cs="Arial"/>
          <w:sz w:val="24"/>
          <w:szCs w:val="24"/>
        </w:rPr>
        <w:t xml:space="preserve">/2021.  </w:t>
      </w:r>
    </w:p>
    <w:p w:rsidR="00E24B12" w:rsidRPr="00FD7500" w:rsidRDefault="00E24B12" w:rsidP="00E24B12">
      <w:pPr>
        <w:spacing w:after="0"/>
        <w:jc w:val="both"/>
        <w:rPr>
          <w:rFonts w:ascii="Arial" w:hAnsi="Arial" w:cs="Arial"/>
          <w:sz w:val="24"/>
          <w:szCs w:val="24"/>
        </w:rPr>
      </w:pPr>
    </w:p>
    <w:p w:rsidR="00E24B12" w:rsidRPr="00FD7500" w:rsidRDefault="00E24B12" w:rsidP="00D22EB3">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r w:rsidR="00FB3CC9">
        <w:rPr>
          <w:rFonts w:ascii="Arial" w:hAnsi="Arial" w:cs="Arial"/>
          <w:b/>
          <w:i/>
          <w:sz w:val="24"/>
          <w:szCs w:val="24"/>
        </w:rPr>
        <w:t>;</w:t>
      </w:r>
      <w:r w:rsidRPr="00FD7500">
        <w:rPr>
          <w:rFonts w:ascii="Arial" w:hAnsi="Arial" w:cs="Arial"/>
          <w:b/>
          <w:i/>
          <w:sz w:val="24"/>
          <w:szCs w:val="24"/>
        </w:rPr>
        <w:t xml:space="preserve"> </w:t>
      </w:r>
    </w:p>
    <w:p w:rsidR="00E24B12" w:rsidRPr="00E12072" w:rsidRDefault="00E24B12" w:rsidP="00E24B12">
      <w:pPr>
        <w:spacing w:after="0"/>
        <w:jc w:val="both"/>
        <w:rPr>
          <w:rFonts w:ascii="Arial" w:hAnsi="Arial" w:cs="Arial"/>
          <w:b/>
          <w:i/>
          <w:sz w:val="28"/>
          <w:szCs w:val="24"/>
        </w:rPr>
      </w:pPr>
    </w:p>
    <w:p w:rsidR="00985ED3" w:rsidRPr="00985ED3" w:rsidRDefault="00985ED3" w:rsidP="00985ED3">
      <w:pPr>
        <w:pStyle w:val="Default"/>
        <w:numPr>
          <w:ilvl w:val="0"/>
          <w:numId w:val="9"/>
        </w:numPr>
        <w:rPr>
          <w:rFonts w:ascii="Arial" w:hAnsi="Arial" w:cs="Arial"/>
          <w:szCs w:val="22"/>
        </w:rPr>
      </w:pPr>
      <w:r w:rsidRPr="00985ED3">
        <w:rPr>
          <w:rFonts w:ascii="Arial" w:hAnsi="Arial" w:cs="Arial"/>
          <w:szCs w:val="22"/>
        </w:rPr>
        <w:t xml:space="preserve">Minutes and Microsoft Teams records of any Meeting of the Board of the Trust regarding which specific NHS organisation(s) should be the employer(s) of the Local Public Health Team(s) staff. </w:t>
      </w:r>
    </w:p>
    <w:p w:rsidR="00985ED3" w:rsidRPr="00985ED3" w:rsidRDefault="00985ED3" w:rsidP="00985ED3">
      <w:pPr>
        <w:pStyle w:val="Default"/>
        <w:numPr>
          <w:ilvl w:val="0"/>
          <w:numId w:val="9"/>
        </w:numPr>
        <w:rPr>
          <w:rFonts w:ascii="Arial" w:hAnsi="Arial" w:cs="Arial"/>
          <w:szCs w:val="22"/>
        </w:rPr>
      </w:pPr>
      <w:r w:rsidRPr="00985ED3">
        <w:rPr>
          <w:rFonts w:ascii="Arial" w:hAnsi="Arial" w:cs="Arial"/>
          <w:szCs w:val="22"/>
        </w:rPr>
        <w:t xml:space="preserve">Minutes and Microsoft Teams records of any executive or directorate level-discussions or meetings, that have taken place involving the Chief Executive (CEO) of the Trust or / and any Executive Director of the Trust, covering which specific NHS organisation(s) should be the employer(s) of the Local Public Health Team(s) staff. </w:t>
      </w:r>
    </w:p>
    <w:p w:rsidR="00985ED3" w:rsidRPr="00985ED3" w:rsidRDefault="00985ED3" w:rsidP="00985ED3">
      <w:pPr>
        <w:pStyle w:val="Default"/>
        <w:numPr>
          <w:ilvl w:val="0"/>
          <w:numId w:val="9"/>
        </w:numPr>
        <w:rPr>
          <w:rFonts w:ascii="Arial" w:hAnsi="Arial" w:cs="Arial"/>
          <w:szCs w:val="22"/>
        </w:rPr>
      </w:pPr>
      <w:r w:rsidRPr="00985ED3">
        <w:rPr>
          <w:rFonts w:ascii="Arial" w:hAnsi="Arial" w:cs="Arial"/>
          <w:szCs w:val="22"/>
        </w:rPr>
        <w:t xml:space="preserve">Any written correspondence – including (but not limited to) emails - between the CEO of the Trust and any Executive Director of the Trust, covering which specific NHS organisation(s) should be the employer(s) of the Local Public Health Team(s) staff. </w:t>
      </w:r>
    </w:p>
    <w:p w:rsidR="00985ED3" w:rsidRPr="00985ED3" w:rsidRDefault="00985ED3" w:rsidP="00985ED3">
      <w:pPr>
        <w:pStyle w:val="PlainText"/>
        <w:numPr>
          <w:ilvl w:val="0"/>
          <w:numId w:val="9"/>
        </w:numPr>
        <w:rPr>
          <w:rFonts w:ascii="Arial" w:hAnsi="Arial" w:cs="Arial"/>
          <w:sz w:val="24"/>
        </w:rPr>
      </w:pPr>
      <w:r w:rsidRPr="00985ED3">
        <w:rPr>
          <w:rFonts w:ascii="Arial" w:hAnsi="Arial" w:cs="Arial"/>
          <w:sz w:val="24"/>
        </w:rPr>
        <w:t>Minutes and Microsoft Teams records of any executive level discussions or meetings, that have taken place involving the CEO or/and any Executive Director of the Trust with any of the CEOs or Executive Directors of other NHS Wales organisations (including, but not limited to, the CEO or / and any Executive Director of any of the 7 Health Boards in Wales or / and the CEO or any Executive Director of Public Health Wales or/and the CEO of NHS Wales) covering which specific NHS organisation(s) should be the employer(s) of the Local Public Health Team(s) staff.</w:t>
      </w:r>
    </w:p>
    <w:p w:rsidR="00985ED3" w:rsidRPr="00985ED3" w:rsidRDefault="00985ED3" w:rsidP="00985ED3">
      <w:pPr>
        <w:pStyle w:val="Default"/>
        <w:numPr>
          <w:ilvl w:val="0"/>
          <w:numId w:val="9"/>
        </w:numPr>
        <w:rPr>
          <w:rFonts w:ascii="Arial" w:hAnsi="Arial" w:cs="Arial"/>
          <w:szCs w:val="22"/>
        </w:rPr>
      </w:pPr>
      <w:r w:rsidRPr="00985ED3">
        <w:rPr>
          <w:rFonts w:ascii="Arial" w:hAnsi="Arial" w:cs="Arial"/>
          <w:szCs w:val="22"/>
        </w:rPr>
        <w:t xml:space="preserve">Any written correspondence – including (but not limited to) emails – between the CEO or/and any Executive Director of the Trust and any of the CEOs or </w:t>
      </w:r>
      <w:r w:rsidRPr="00985ED3">
        <w:rPr>
          <w:rFonts w:ascii="Arial" w:hAnsi="Arial" w:cs="Arial"/>
          <w:szCs w:val="22"/>
        </w:rPr>
        <w:lastRenderedPageBreak/>
        <w:t xml:space="preserve">Executive Directors of other NHS Wales organisations (including, but not limited to, the CEO or / and any Executive Director of any of the 7 Health Boards in Wales or / and the CEO or any Executive Director of Public Health Wales or/and the CEO of NHS Wales) covering which specific NHS organisation(s) should be the employer(s) of the Local Public Health Team(s) staff. </w:t>
      </w:r>
    </w:p>
    <w:p w:rsidR="00985ED3" w:rsidRPr="00985ED3" w:rsidRDefault="00985ED3" w:rsidP="00985ED3">
      <w:pPr>
        <w:pStyle w:val="Default"/>
        <w:numPr>
          <w:ilvl w:val="0"/>
          <w:numId w:val="9"/>
        </w:numPr>
        <w:rPr>
          <w:rFonts w:ascii="Arial" w:hAnsi="Arial" w:cs="Arial"/>
          <w:szCs w:val="22"/>
        </w:rPr>
      </w:pPr>
      <w:r w:rsidRPr="00985ED3">
        <w:rPr>
          <w:rFonts w:ascii="Arial" w:hAnsi="Arial" w:cs="Arial"/>
          <w:szCs w:val="22"/>
        </w:rPr>
        <w:t xml:space="preserve">Any written submissions (from whatever source) provided to the NHS Wales CEO or to the Welsh Government’s Minister for Health and Social Care (which were shared with either the Trust CEO or any Executive Director of the Trust) about which specific NHS organisation(s) should be the employer(s) of the Local Public Health Team(s) staff. </w:t>
      </w:r>
    </w:p>
    <w:p w:rsidR="00A1321A" w:rsidRPr="00A9435C" w:rsidRDefault="00A1321A" w:rsidP="00985ED3">
      <w:pPr>
        <w:pStyle w:val="PlainText"/>
        <w:rPr>
          <w:iCs/>
          <w:sz w:val="20"/>
          <w:szCs w:val="20"/>
        </w:rPr>
      </w:pPr>
    </w:p>
    <w:p w:rsidR="00FB3CC9" w:rsidRDefault="00FB3CC9" w:rsidP="00E24B12">
      <w:pPr>
        <w:spacing w:after="0"/>
        <w:contextualSpacing/>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 xml:space="preserve"> </w:t>
      </w:r>
      <w:r w:rsidRPr="00FD7500">
        <w:rPr>
          <w:rFonts w:ascii="Arial" w:hAnsi="Arial" w:cs="Arial"/>
          <w:b/>
          <w:i/>
          <w:sz w:val="24"/>
          <w:szCs w:val="24"/>
        </w:rPr>
        <w:t>is shown below;</w:t>
      </w:r>
    </w:p>
    <w:p w:rsidR="00FB3CC9" w:rsidRDefault="00FB3CC9" w:rsidP="00E24B12">
      <w:pPr>
        <w:spacing w:after="0"/>
        <w:contextualSpacing/>
        <w:rPr>
          <w:rFonts w:ascii="Arial" w:hAnsi="Arial" w:cs="Arial"/>
          <w:b/>
          <w:i/>
          <w:sz w:val="24"/>
          <w:szCs w:val="24"/>
        </w:rPr>
      </w:pPr>
    </w:p>
    <w:p w:rsidR="00985ED3" w:rsidRPr="00985ED3" w:rsidRDefault="00985ED3" w:rsidP="00985ED3">
      <w:pPr>
        <w:ind w:right="-188"/>
        <w:rPr>
          <w:rFonts w:ascii="Arial" w:hAnsi="Arial" w:cs="Arial"/>
          <w:sz w:val="24"/>
        </w:rPr>
      </w:pPr>
      <w:r w:rsidRPr="00985ED3">
        <w:rPr>
          <w:rFonts w:ascii="Arial" w:hAnsi="Arial" w:cs="Arial"/>
          <w:sz w:val="24"/>
        </w:rPr>
        <w:t xml:space="preserve">The Trust can confirm that no discussions regarding which specific NHS </w:t>
      </w:r>
      <w:proofErr w:type="spellStart"/>
      <w:r w:rsidRPr="00985ED3">
        <w:rPr>
          <w:rFonts w:ascii="Arial" w:hAnsi="Arial" w:cs="Arial"/>
          <w:sz w:val="24"/>
        </w:rPr>
        <w:t>organisations</w:t>
      </w:r>
      <w:proofErr w:type="spellEnd"/>
      <w:r w:rsidRPr="00985ED3">
        <w:rPr>
          <w:rFonts w:ascii="Arial" w:hAnsi="Arial" w:cs="Arial"/>
          <w:sz w:val="24"/>
        </w:rPr>
        <w:t xml:space="preserve"> should be the employer of the Local Public Health Teams’ staff have taken place between the CEO, Chair or any other members of the Executive management team either internally within the Trust or externally with other NHS </w:t>
      </w:r>
      <w:proofErr w:type="spellStart"/>
      <w:r w:rsidRPr="00985ED3">
        <w:rPr>
          <w:rFonts w:ascii="Arial" w:hAnsi="Arial" w:cs="Arial"/>
          <w:sz w:val="24"/>
        </w:rPr>
        <w:t>organisations</w:t>
      </w:r>
      <w:proofErr w:type="spellEnd"/>
      <w:r w:rsidRPr="00985ED3">
        <w:rPr>
          <w:rFonts w:ascii="Arial" w:hAnsi="Arial" w:cs="Arial"/>
          <w:sz w:val="24"/>
        </w:rPr>
        <w:t>.</w:t>
      </w:r>
    </w:p>
    <w:p w:rsidR="00E24B12" w:rsidRPr="00FD7500" w:rsidRDefault="00E24B12" w:rsidP="00E24B12">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E24B12" w:rsidRPr="00FD7500" w:rsidRDefault="00E24B12" w:rsidP="00E24B12">
      <w:pPr>
        <w:spacing w:after="0"/>
        <w:rPr>
          <w:rFonts w:ascii="Arial" w:hAnsi="Arial" w:cs="Arial"/>
          <w:color w:val="31849B"/>
          <w:sz w:val="24"/>
          <w:szCs w:val="24"/>
        </w:rPr>
      </w:pPr>
    </w:p>
    <w:p w:rsidR="00151E50" w:rsidRPr="00FD7500" w:rsidRDefault="00151E50" w:rsidP="00151E50">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151E50" w:rsidRPr="00FD7500" w:rsidRDefault="00151E50" w:rsidP="00151E50">
      <w:pPr>
        <w:spacing w:after="0" w:line="240" w:lineRule="auto"/>
        <w:rPr>
          <w:rFonts w:ascii="Arial" w:hAnsi="Arial" w:cs="Arial"/>
          <w:sz w:val="24"/>
          <w:szCs w:val="24"/>
        </w:rPr>
      </w:pPr>
      <w:r>
        <w:rPr>
          <w:rFonts w:ascii="Arial" w:hAnsi="Arial" w:cs="Arial"/>
          <w:sz w:val="24"/>
          <w:szCs w:val="24"/>
        </w:rPr>
        <w:t>Head of Information Governance</w:t>
      </w:r>
    </w:p>
    <w:p w:rsidR="00151E50" w:rsidRPr="00FD7500" w:rsidRDefault="00151E50" w:rsidP="00151E50">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151E50" w:rsidRPr="00FD7500" w:rsidRDefault="00151E50" w:rsidP="00151E50">
      <w:pPr>
        <w:spacing w:after="0" w:line="240" w:lineRule="auto"/>
        <w:rPr>
          <w:rFonts w:ascii="Arial" w:hAnsi="Arial" w:cs="Arial"/>
          <w:sz w:val="24"/>
          <w:szCs w:val="24"/>
        </w:rPr>
      </w:pPr>
      <w:r w:rsidRPr="00FD7500">
        <w:rPr>
          <w:rFonts w:ascii="Arial" w:hAnsi="Arial" w:cs="Arial"/>
          <w:sz w:val="24"/>
          <w:szCs w:val="24"/>
        </w:rPr>
        <w:t>2, Charnwood Court</w:t>
      </w:r>
    </w:p>
    <w:p w:rsidR="00151E50" w:rsidRPr="00FD7500" w:rsidRDefault="00151E50" w:rsidP="00151E50">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151E50" w:rsidRPr="00FD7500" w:rsidRDefault="00151E50" w:rsidP="00151E50">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151E50" w:rsidRPr="00FD7500" w:rsidRDefault="00151E50" w:rsidP="00151E50">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151E50" w:rsidRPr="00FD7500" w:rsidRDefault="00151E50" w:rsidP="00151E50">
      <w:pPr>
        <w:spacing w:after="0" w:line="240" w:lineRule="auto"/>
        <w:rPr>
          <w:rFonts w:ascii="Arial" w:hAnsi="Arial" w:cs="Arial"/>
          <w:sz w:val="24"/>
          <w:szCs w:val="24"/>
        </w:rPr>
      </w:pPr>
      <w:r w:rsidRPr="00FD7500">
        <w:rPr>
          <w:rFonts w:ascii="Arial" w:hAnsi="Arial" w:cs="Arial"/>
          <w:sz w:val="24"/>
          <w:szCs w:val="24"/>
        </w:rPr>
        <w:t>CF15 7QZ</w:t>
      </w:r>
    </w:p>
    <w:p w:rsidR="00151E50" w:rsidRPr="00FD7500" w:rsidRDefault="00151E50" w:rsidP="00151E50">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 </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151E50" w:rsidRPr="00FD7500" w:rsidRDefault="00151E50" w:rsidP="00151E50">
      <w:pPr>
        <w:spacing w:after="0"/>
        <w:rPr>
          <w:rFonts w:ascii="Arial" w:hAnsi="Arial" w:cs="Arial"/>
          <w:sz w:val="24"/>
          <w:szCs w:val="24"/>
        </w:rPr>
      </w:pPr>
      <w:r w:rsidRPr="00FD7500">
        <w:rPr>
          <w:rFonts w:ascii="Arial" w:hAnsi="Arial" w:cs="Arial"/>
          <w:sz w:val="24"/>
          <w:szCs w:val="24"/>
        </w:rPr>
        <w:lastRenderedPageBreak/>
        <w:t> </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 xml:space="preserve">Information Commissioner's Office - Wales </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Churchill House,</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Churchill Way,</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Cardiff,</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CF10 2HH</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151E50" w:rsidRPr="00FD7500" w:rsidRDefault="00151E50" w:rsidP="00151E50">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151E50" w:rsidRPr="00FD7500" w:rsidRDefault="00151E50" w:rsidP="00151E50">
      <w:pPr>
        <w:spacing w:after="0"/>
        <w:rPr>
          <w:rFonts w:ascii="Arial" w:hAnsi="Arial" w:cs="Arial"/>
          <w:sz w:val="24"/>
          <w:szCs w:val="24"/>
        </w:rPr>
      </w:pPr>
    </w:p>
    <w:p w:rsidR="00151E50" w:rsidRPr="00FD7500" w:rsidRDefault="00151E50" w:rsidP="00151E50">
      <w:pPr>
        <w:spacing w:after="0"/>
        <w:rPr>
          <w:rFonts w:ascii="Arial" w:hAnsi="Arial" w:cs="Arial"/>
          <w:sz w:val="24"/>
          <w:szCs w:val="24"/>
        </w:rPr>
      </w:pPr>
      <w:r w:rsidRPr="00FD7500">
        <w:rPr>
          <w:rFonts w:ascii="Arial" w:hAnsi="Arial" w:cs="Arial"/>
          <w:sz w:val="24"/>
          <w:szCs w:val="24"/>
        </w:rPr>
        <w:t>Yours sincerely</w:t>
      </w:r>
    </w:p>
    <w:p w:rsidR="00151E50" w:rsidRDefault="00151E50" w:rsidP="00151E50">
      <w:pPr>
        <w:spacing w:after="0"/>
        <w:rPr>
          <w:rFonts w:ascii="Arial" w:hAnsi="Arial" w:cs="Arial"/>
          <w:sz w:val="24"/>
          <w:szCs w:val="24"/>
        </w:rPr>
      </w:pPr>
    </w:p>
    <w:p w:rsidR="00151E50" w:rsidRDefault="00151E50" w:rsidP="00151E50">
      <w:pPr>
        <w:spacing w:after="0"/>
        <w:rPr>
          <w:rFonts w:ascii="Arial" w:hAnsi="Arial" w:cs="Arial"/>
          <w:sz w:val="24"/>
          <w:szCs w:val="24"/>
        </w:rPr>
      </w:pPr>
    </w:p>
    <w:p w:rsidR="00151E50" w:rsidRDefault="00151E50" w:rsidP="00151E50">
      <w:pPr>
        <w:spacing w:after="0"/>
        <w:rPr>
          <w:rFonts w:ascii="Arial" w:hAnsi="Arial" w:cs="Arial"/>
          <w:sz w:val="24"/>
          <w:szCs w:val="24"/>
        </w:rPr>
      </w:pPr>
    </w:p>
    <w:p w:rsidR="00151E50" w:rsidRPr="00FD7500" w:rsidRDefault="00151E50" w:rsidP="00151E50">
      <w:pPr>
        <w:spacing w:after="0"/>
        <w:rPr>
          <w:rFonts w:ascii="Arial" w:hAnsi="Arial" w:cs="Arial"/>
          <w:sz w:val="24"/>
          <w:szCs w:val="24"/>
        </w:rPr>
      </w:pPr>
    </w:p>
    <w:p w:rsidR="00151E50" w:rsidRDefault="00151E50" w:rsidP="00151E50">
      <w:pPr>
        <w:spacing w:after="0"/>
        <w:rPr>
          <w:rFonts w:ascii="Arial" w:hAnsi="Arial" w:cs="Arial"/>
          <w:sz w:val="24"/>
          <w:szCs w:val="24"/>
        </w:rPr>
      </w:pPr>
      <w:r>
        <w:rPr>
          <w:rFonts w:ascii="Arial" w:hAnsi="Arial" w:cs="Arial"/>
          <w:sz w:val="24"/>
          <w:szCs w:val="24"/>
        </w:rPr>
        <w:t>Lauren Fear</w:t>
      </w:r>
    </w:p>
    <w:p w:rsidR="00151E50" w:rsidRPr="00FD7500" w:rsidRDefault="00151E50" w:rsidP="00151E50">
      <w:pPr>
        <w:spacing w:after="0"/>
        <w:rPr>
          <w:rFonts w:ascii="Arial" w:hAnsi="Arial" w:cs="Arial"/>
          <w:sz w:val="24"/>
          <w:szCs w:val="24"/>
        </w:rPr>
      </w:pPr>
      <w:r>
        <w:rPr>
          <w:rFonts w:ascii="Arial" w:hAnsi="Arial" w:cs="Arial"/>
          <w:sz w:val="24"/>
          <w:szCs w:val="24"/>
        </w:rPr>
        <w:t>Director of Corporate Governance and Chief of Staff</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151E50" w:rsidRPr="00FD7500" w:rsidRDefault="00151E50" w:rsidP="00151E50">
      <w:pPr>
        <w:spacing w:after="0"/>
        <w:rPr>
          <w:rFonts w:ascii="Arial" w:hAnsi="Arial" w:cs="Arial"/>
          <w:sz w:val="24"/>
          <w:szCs w:val="24"/>
        </w:rPr>
      </w:pPr>
      <w:r w:rsidRPr="00FD7500">
        <w:rPr>
          <w:rFonts w:ascii="Arial" w:hAnsi="Arial" w:cs="Arial"/>
          <w:sz w:val="24"/>
          <w:szCs w:val="24"/>
        </w:rPr>
        <w:t>2 Charnwood Court</w:t>
      </w:r>
    </w:p>
    <w:p w:rsidR="00151E50" w:rsidRPr="00FD7500" w:rsidRDefault="00151E50" w:rsidP="00151E50">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151E50" w:rsidRPr="00FD7500" w:rsidRDefault="00151E50" w:rsidP="00151E50">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151E50" w:rsidRPr="00FD7500" w:rsidRDefault="00151E50" w:rsidP="00151E50">
      <w:pPr>
        <w:spacing w:after="0"/>
        <w:rPr>
          <w:rFonts w:ascii="Arial" w:hAnsi="Arial" w:cs="Arial"/>
          <w:sz w:val="24"/>
          <w:szCs w:val="24"/>
        </w:rPr>
      </w:pPr>
      <w:r w:rsidRPr="00FD7500">
        <w:rPr>
          <w:rFonts w:ascii="Arial" w:hAnsi="Arial" w:cs="Arial"/>
          <w:sz w:val="24"/>
          <w:szCs w:val="24"/>
        </w:rPr>
        <w:t>Cardiff</w:t>
      </w:r>
    </w:p>
    <w:p w:rsidR="00B03E77" w:rsidRPr="00E24B12" w:rsidRDefault="00151E50" w:rsidP="00151E50">
      <w:r w:rsidRPr="00FD7500">
        <w:rPr>
          <w:rFonts w:ascii="Arial" w:hAnsi="Arial" w:cs="Arial"/>
          <w:sz w:val="24"/>
          <w:szCs w:val="24"/>
        </w:rPr>
        <w:t>CF15 7QZ</w:t>
      </w:r>
      <w:r w:rsidRPr="00FD7500">
        <w:rPr>
          <w:rFonts w:ascii="Arial" w:hAnsi="Arial" w:cs="Arial"/>
          <w:sz w:val="24"/>
          <w:szCs w:val="24"/>
        </w:rPr>
        <w:tab/>
      </w:r>
    </w:p>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8525B3"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985ED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03D6B"/>
    <w:multiLevelType w:val="hybridMultilevel"/>
    <w:tmpl w:val="DDE682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8932FFB"/>
    <w:multiLevelType w:val="hybridMultilevel"/>
    <w:tmpl w:val="C480EA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D24F62"/>
    <w:multiLevelType w:val="hybridMultilevel"/>
    <w:tmpl w:val="5A90C8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92D6E7B"/>
    <w:multiLevelType w:val="hybridMultilevel"/>
    <w:tmpl w:val="1A5227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5B83697"/>
    <w:multiLevelType w:val="hybridMultilevel"/>
    <w:tmpl w:val="0D7A6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8DF42AF"/>
    <w:multiLevelType w:val="hybridMultilevel"/>
    <w:tmpl w:val="C61E28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4"/>
  </w:num>
  <w:num w:numId="4">
    <w:abstractNumId w:val="7"/>
  </w:num>
  <w:num w:numId="5">
    <w:abstractNumId w:val="0"/>
  </w:num>
  <w:num w:numId="6">
    <w:abstractNumId w:val="3"/>
  </w:num>
  <w:num w:numId="7">
    <w:abstractNumId w:val="2"/>
  </w:num>
  <w:num w:numId="8">
    <w:abstractNumId w:val="9"/>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1248AD"/>
    <w:rsid w:val="001353A9"/>
    <w:rsid w:val="00136056"/>
    <w:rsid w:val="0014257D"/>
    <w:rsid w:val="00151E50"/>
    <w:rsid w:val="001C7C81"/>
    <w:rsid w:val="00232348"/>
    <w:rsid w:val="00233042"/>
    <w:rsid w:val="0023748C"/>
    <w:rsid w:val="002E5C9F"/>
    <w:rsid w:val="00322865"/>
    <w:rsid w:val="00345ECB"/>
    <w:rsid w:val="0036494B"/>
    <w:rsid w:val="00394C0D"/>
    <w:rsid w:val="003967F7"/>
    <w:rsid w:val="003B0839"/>
    <w:rsid w:val="003C500D"/>
    <w:rsid w:val="003C7F26"/>
    <w:rsid w:val="003F0512"/>
    <w:rsid w:val="00401B30"/>
    <w:rsid w:val="00404C35"/>
    <w:rsid w:val="0042199F"/>
    <w:rsid w:val="00424194"/>
    <w:rsid w:val="00437572"/>
    <w:rsid w:val="004452B8"/>
    <w:rsid w:val="00495E70"/>
    <w:rsid w:val="004A7C01"/>
    <w:rsid w:val="004B2982"/>
    <w:rsid w:val="004B76D4"/>
    <w:rsid w:val="004E0C95"/>
    <w:rsid w:val="00504B61"/>
    <w:rsid w:val="00532A89"/>
    <w:rsid w:val="00551DC5"/>
    <w:rsid w:val="00563B15"/>
    <w:rsid w:val="0059271D"/>
    <w:rsid w:val="005B798B"/>
    <w:rsid w:val="005F2B64"/>
    <w:rsid w:val="0065451F"/>
    <w:rsid w:val="00657237"/>
    <w:rsid w:val="00670182"/>
    <w:rsid w:val="00711B64"/>
    <w:rsid w:val="00750E6B"/>
    <w:rsid w:val="00754E63"/>
    <w:rsid w:val="007671F3"/>
    <w:rsid w:val="007742CF"/>
    <w:rsid w:val="00787B41"/>
    <w:rsid w:val="00825E79"/>
    <w:rsid w:val="008442E9"/>
    <w:rsid w:val="008525B3"/>
    <w:rsid w:val="00873694"/>
    <w:rsid w:val="00885C2E"/>
    <w:rsid w:val="00916B5E"/>
    <w:rsid w:val="00956100"/>
    <w:rsid w:val="00985ED3"/>
    <w:rsid w:val="009A144B"/>
    <w:rsid w:val="009C2293"/>
    <w:rsid w:val="009F4F24"/>
    <w:rsid w:val="00A1321A"/>
    <w:rsid w:val="00A47A21"/>
    <w:rsid w:val="00A56DE6"/>
    <w:rsid w:val="00A70467"/>
    <w:rsid w:val="00A97092"/>
    <w:rsid w:val="00AC395C"/>
    <w:rsid w:val="00B03E77"/>
    <w:rsid w:val="00B60DAF"/>
    <w:rsid w:val="00B73FB0"/>
    <w:rsid w:val="00BC1F40"/>
    <w:rsid w:val="00BE452C"/>
    <w:rsid w:val="00BE6044"/>
    <w:rsid w:val="00C07973"/>
    <w:rsid w:val="00C3265D"/>
    <w:rsid w:val="00C52123"/>
    <w:rsid w:val="00C80826"/>
    <w:rsid w:val="00C80F52"/>
    <w:rsid w:val="00CD7240"/>
    <w:rsid w:val="00D22EB3"/>
    <w:rsid w:val="00D52DE3"/>
    <w:rsid w:val="00D60181"/>
    <w:rsid w:val="00D7748B"/>
    <w:rsid w:val="00D9769B"/>
    <w:rsid w:val="00DB600B"/>
    <w:rsid w:val="00DC47BB"/>
    <w:rsid w:val="00DE14CE"/>
    <w:rsid w:val="00E12BAC"/>
    <w:rsid w:val="00E24B12"/>
    <w:rsid w:val="00E43343"/>
    <w:rsid w:val="00E55A7C"/>
    <w:rsid w:val="00E74336"/>
    <w:rsid w:val="00EB1511"/>
    <w:rsid w:val="00F32684"/>
    <w:rsid w:val="00F76A57"/>
    <w:rsid w:val="00FA3D8A"/>
    <w:rsid w:val="00FB3CC9"/>
    <w:rsid w:val="00FC030E"/>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0CEC27ED"/>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paragraph" w:customStyle="1" w:styleId="Default">
    <w:name w:val="Default"/>
    <w:basedOn w:val="Normal"/>
    <w:uiPriority w:val="99"/>
    <w:rsid w:val="00985ED3"/>
    <w:pPr>
      <w:autoSpaceDE w:val="0"/>
      <w:autoSpaceDN w:val="0"/>
      <w:spacing w:after="0" w:line="240" w:lineRule="auto"/>
    </w:pPr>
    <w:rPr>
      <w:rFonts w:ascii="Calibri" w:hAnsi="Calibri" w:cs="Calibri"/>
      <w:color w:val="00000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075142">
      <w:bodyDiv w:val="1"/>
      <w:marLeft w:val="0"/>
      <w:marRight w:val="0"/>
      <w:marTop w:val="0"/>
      <w:marBottom w:val="0"/>
      <w:divBdr>
        <w:top w:val="none" w:sz="0" w:space="0" w:color="auto"/>
        <w:left w:val="none" w:sz="0" w:space="0" w:color="auto"/>
        <w:bottom w:val="none" w:sz="0" w:space="0" w:color="auto"/>
        <w:right w:val="none" w:sz="0" w:space="0" w:color="auto"/>
      </w:divBdr>
    </w:div>
    <w:div w:id="170612382">
      <w:bodyDiv w:val="1"/>
      <w:marLeft w:val="0"/>
      <w:marRight w:val="0"/>
      <w:marTop w:val="0"/>
      <w:marBottom w:val="0"/>
      <w:divBdr>
        <w:top w:val="none" w:sz="0" w:space="0" w:color="auto"/>
        <w:left w:val="none" w:sz="0" w:space="0" w:color="auto"/>
        <w:bottom w:val="none" w:sz="0" w:space="0" w:color="auto"/>
        <w:right w:val="none" w:sz="0" w:space="0" w:color="auto"/>
      </w:divBdr>
    </w:div>
    <w:div w:id="1502232372">
      <w:bodyDiv w:val="1"/>
      <w:marLeft w:val="0"/>
      <w:marRight w:val="0"/>
      <w:marTop w:val="0"/>
      <w:marBottom w:val="0"/>
      <w:divBdr>
        <w:top w:val="none" w:sz="0" w:space="0" w:color="auto"/>
        <w:left w:val="none" w:sz="0" w:space="0" w:color="auto"/>
        <w:bottom w:val="none" w:sz="0" w:space="0" w:color="auto"/>
        <w:right w:val="none" w:sz="0" w:space="0" w:color="auto"/>
      </w:divBdr>
    </w:div>
    <w:div w:id="1712001983">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770003415">
      <w:bodyDiv w:val="1"/>
      <w:marLeft w:val="0"/>
      <w:marRight w:val="0"/>
      <w:marTop w:val="0"/>
      <w:marBottom w:val="0"/>
      <w:divBdr>
        <w:top w:val="none" w:sz="0" w:space="0" w:color="auto"/>
        <w:left w:val="none" w:sz="0" w:space="0" w:color="auto"/>
        <w:bottom w:val="none" w:sz="0" w:space="0" w:color="auto"/>
        <w:right w:val="none" w:sz="0" w:space="0" w:color="auto"/>
      </w:divBdr>
    </w:div>
    <w:div w:id="1849447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80A98E9-5816-4A90-A560-D2F9B0CAB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569</Words>
  <Characters>3249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2022-01-13T13:01:00Z</dcterms:created>
  <dcterms:modified xsi:type="dcterms:W3CDTF">2022-01-13T13:01:00Z</dcterms:modified>
</cp:coreProperties>
</file>