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2021 - 0</w:t>
      </w:r>
      <w:r w:rsidR="00F7438F">
        <w:rPr>
          <w:rFonts w:ascii="Arial" w:eastAsia="Times New Roman" w:hAnsi="Arial" w:cs="Arial"/>
          <w:sz w:val="24"/>
          <w:szCs w:val="24"/>
          <w:lang w:val="en-GB" w:eastAsia="en-GB"/>
        </w:rPr>
        <w:t>25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7459F0">
        <w:rPr>
          <w:rFonts w:ascii="Arial" w:eastAsia="Times New Roman" w:hAnsi="Arial" w:cs="Arial"/>
          <w:sz w:val="24"/>
          <w:szCs w:val="24"/>
          <w:lang w:val="en-GB" w:eastAsia="en-GB"/>
        </w:rPr>
        <w:t>17</w:t>
      </w:r>
      <w:r w:rsidR="00F7438F">
        <w:rPr>
          <w:rFonts w:ascii="Arial" w:eastAsia="Times New Roman" w:hAnsi="Arial" w:cs="Arial"/>
          <w:sz w:val="24"/>
          <w:szCs w:val="24"/>
          <w:lang w:val="en-GB" w:eastAsia="en-GB"/>
        </w:rPr>
        <w:t>/03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/2021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250CAE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F7438F">
        <w:rPr>
          <w:rFonts w:ascii="Arial" w:hAnsi="Arial" w:cs="Arial"/>
          <w:sz w:val="24"/>
        </w:rPr>
        <w:t>infuse pumps</w:t>
      </w:r>
      <w:r w:rsidRPr="006462ED">
        <w:rPr>
          <w:sz w:val="24"/>
        </w:rPr>
        <w:t xml:space="preserve">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</w:t>
      </w:r>
      <w:r w:rsidR="00F7438F">
        <w:rPr>
          <w:rFonts w:ascii="Arial" w:eastAsia="Times New Roman" w:hAnsi="Arial" w:cs="Arial"/>
          <w:sz w:val="24"/>
          <w:szCs w:val="24"/>
        </w:rPr>
        <w:t xml:space="preserve"> University</w:t>
      </w:r>
      <w:r w:rsidRPr="00A75102">
        <w:rPr>
          <w:rFonts w:ascii="Arial" w:eastAsia="Times New Roman" w:hAnsi="Arial" w:cs="Arial"/>
          <w:sz w:val="24"/>
          <w:szCs w:val="24"/>
        </w:rPr>
        <w:t xml:space="preserve"> NHS </w:t>
      </w:r>
      <w:proofErr w:type="gramStart"/>
      <w:r w:rsidRPr="00A75102">
        <w:rPr>
          <w:rFonts w:ascii="Arial" w:eastAsia="Times New Roman" w:hAnsi="Arial" w:cs="Arial"/>
          <w:sz w:val="24"/>
          <w:szCs w:val="24"/>
        </w:rPr>
        <w:t xml:space="preserve">Trust </w:t>
      </w:r>
      <w:r w:rsidRPr="00A75102">
        <w:rPr>
          <w:rFonts w:ascii="Arial" w:hAnsi="Arial" w:cs="Arial"/>
          <w:sz w:val="24"/>
          <w:szCs w:val="24"/>
        </w:rPr>
        <w:t>which</w:t>
      </w:r>
      <w:proofErr w:type="gramEnd"/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F7438F">
        <w:rPr>
          <w:rFonts w:ascii="Arial" w:hAnsi="Arial" w:cs="Arial"/>
          <w:sz w:val="24"/>
          <w:szCs w:val="24"/>
        </w:rPr>
        <w:t>23</w:t>
      </w:r>
      <w:r w:rsidR="002440E3">
        <w:rPr>
          <w:rFonts w:ascii="Arial" w:hAnsi="Arial" w:cs="Arial"/>
          <w:sz w:val="24"/>
          <w:szCs w:val="24"/>
        </w:rPr>
        <w:t>/02/2021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F7438F" w:rsidRPr="00F7438F" w:rsidRDefault="00F7438F" w:rsidP="00F7438F">
      <w:pPr>
        <w:pStyle w:val="ListParagraph"/>
        <w:numPr>
          <w:ilvl w:val="0"/>
          <w:numId w:val="21"/>
        </w:numPr>
        <w:spacing w:after="0" w:line="240" w:lineRule="auto"/>
        <w:rPr>
          <w:rFonts w:ascii="Arial" w:hAnsi="Arial" w:cs="Arial"/>
          <w:color w:val="111111"/>
          <w:sz w:val="24"/>
          <w:szCs w:val="24"/>
          <w:lang w:eastAsia="en-GB"/>
        </w:rPr>
      </w:pPr>
      <w:r w:rsidRPr="00F7438F">
        <w:rPr>
          <w:rFonts w:ascii="Arial" w:hAnsi="Arial" w:cs="Arial"/>
          <w:color w:val="111111"/>
          <w:sz w:val="24"/>
          <w:szCs w:val="24"/>
          <w:lang w:eastAsia="en-GB"/>
        </w:rPr>
        <w:t>Quantity, type, manufacturer, date of purchase and any information retaining to the infusion pumps used within your Hospital / Trust from 2005 to current date.</w:t>
      </w:r>
    </w:p>
    <w:p w:rsidR="002440E3" w:rsidRDefault="002440E3" w:rsidP="002440E3">
      <w:pPr>
        <w:pStyle w:val="ListParagraph"/>
        <w:spacing w:after="0"/>
        <w:rPr>
          <w:color w:val="000000"/>
        </w:rPr>
      </w:pPr>
    </w:p>
    <w:p w:rsidR="009E72C4" w:rsidRPr="0095606F" w:rsidRDefault="009E72C4" w:rsidP="009E72C4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 w:rsidR="00C83B57">
        <w:rPr>
          <w:rFonts w:ascii="Arial" w:hAnsi="Arial" w:cs="Arial"/>
          <w:b/>
          <w:sz w:val="24"/>
          <w:szCs w:val="24"/>
        </w:rPr>
        <w:t xml:space="preserve">University </w:t>
      </w:r>
      <w:r w:rsidRPr="0095606F">
        <w:rPr>
          <w:rFonts w:ascii="Arial" w:hAnsi="Arial" w:cs="Arial"/>
          <w:b/>
          <w:sz w:val="24"/>
          <w:szCs w:val="24"/>
        </w:rPr>
        <w:t>NHS Trust response:</w:t>
      </w:r>
    </w:p>
    <w:p w:rsidR="009E72C4" w:rsidRPr="0095606F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F7438F" w:rsidP="009E72C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  <w:r>
        <w:rPr>
          <w:rFonts w:ascii="Arial" w:hAnsi="Arial" w:cs="Arial"/>
          <w:iCs/>
          <w:sz w:val="24"/>
          <w:lang w:val="en-GB"/>
        </w:rPr>
        <w:t xml:space="preserve">I am pleased to provide the information requested in the attached spreadsheet. </w:t>
      </w:r>
    </w:p>
    <w:p w:rsidR="00F7438F" w:rsidRPr="00712545" w:rsidRDefault="00F7438F" w:rsidP="009E72C4">
      <w:pPr>
        <w:spacing w:after="0"/>
        <w:jc w:val="both"/>
        <w:rPr>
          <w:rFonts w:ascii="Arial" w:hAnsi="Arial" w:cs="Arial"/>
          <w:iCs/>
          <w:sz w:val="24"/>
          <w:lang w:val="en-GB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AD1EE0">
        <w:rPr>
          <w:rFonts w:ascii="Arial" w:hAnsi="Arial" w:cs="Arial"/>
          <w:sz w:val="24"/>
          <w:szCs w:val="24"/>
        </w:rPr>
        <w:t>to: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proofErr w:type="gramEnd"/>
      <w:r w:rsidRPr="00AD1EE0">
        <w:rPr>
          <w:rFonts w:ascii="Arial" w:hAnsi="Arial" w:cs="Arial"/>
          <w:sz w:val="24"/>
          <w:szCs w:val="24"/>
        </w:rPr>
        <w:t>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lastRenderedPageBreak/>
        <w:t xml:space="preserve">Should you wish to take your complaint further, if you are still unhappy with the decision after review, you can contact </w:t>
      </w:r>
      <w:proofErr w:type="gramStart"/>
      <w:r w:rsidRPr="00AD1EE0">
        <w:rPr>
          <w:rFonts w:ascii="Arial" w:hAnsi="Arial" w:cs="Arial"/>
          <w:sz w:val="24"/>
          <w:szCs w:val="24"/>
        </w:rPr>
        <w:t>the: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50CAE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</w:t>
                    </w:r>
                    <w:proofErr w:type="gram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440E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92720"/>
    <w:multiLevelType w:val="hybridMultilevel"/>
    <w:tmpl w:val="61349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2"/>
  </w:num>
  <w:num w:numId="9">
    <w:abstractNumId w:val="13"/>
  </w:num>
  <w:num w:numId="10">
    <w:abstractNumId w:val="17"/>
  </w:num>
  <w:num w:numId="11">
    <w:abstractNumId w:val="2"/>
  </w:num>
  <w:num w:numId="12">
    <w:abstractNumId w:val="14"/>
  </w:num>
  <w:num w:numId="13">
    <w:abstractNumId w:val="1"/>
  </w:num>
  <w:num w:numId="14">
    <w:abstractNumId w:val="10"/>
  </w:num>
  <w:num w:numId="15">
    <w:abstractNumId w:val="3"/>
  </w:num>
  <w:num w:numId="16">
    <w:abstractNumId w:val="16"/>
  </w:num>
  <w:num w:numId="17">
    <w:abstractNumId w:val="11"/>
  </w:num>
  <w:num w:numId="18">
    <w:abstractNumId w:val="15"/>
  </w:num>
  <w:num w:numId="19">
    <w:abstractNumId w:val="5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50CAE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5451F"/>
    <w:rsid w:val="00657237"/>
    <w:rsid w:val="006E5282"/>
    <w:rsid w:val="00711B64"/>
    <w:rsid w:val="007459F0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A144B"/>
    <w:rsid w:val="009C2293"/>
    <w:rsid w:val="009E72C4"/>
    <w:rsid w:val="00A0218D"/>
    <w:rsid w:val="00A47A21"/>
    <w:rsid w:val="00A70467"/>
    <w:rsid w:val="00AB6EC6"/>
    <w:rsid w:val="00AC395C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438F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4EA407D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9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350419-2CE2-41BC-A330-E85A17F63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2021-03-17T11:56:00Z</dcterms:created>
  <dcterms:modified xsi:type="dcterms:W3CDTF">2021-03-17T11:56:00Z</dcterms:modified>
</cp:coreProperties>
</file>