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Pr>
          <w:rFonts w:ascii="Arial" w:hAnsi="Arial" w:cs="Arial"/>
          <w:sz w:val="24"/>
          <w:szCs w:val="24"/>
        </w:rPr>
        <w:tab/>
      </w:r>
      <w:r w:rsidR="00581B91">
        <w:rPr>
          <w:rFonts w:ascii="Arial" w:hAnsi="Arial" w:cs="Arial"/>
          <w:sz w:val="24"/>
          <w:szCs w:val="24"/>
        </w:rPr>
        <w:tab/>
      </w:r>
      <w:r w:rsidR="00581B91">
        <w:rPr>
          <w:rFonts w:ascii="Arial" w:hAnsi="Arial" w:cs="Arial"/>
          <w:sz w:val="24"/>
          <w:szCs w:val="24"/>
        </w:rPr>
        <w:tab/>
      </w:r>
      <w:r w:rsidR="00581B91">
        <w:rPr>
          <w:rFonts w:ascii="Arial" w:hAnsi="Arial" w:cs="Arial"/>
          <w:sz w:val="24"/>
          <w:szCs w:val="24"/>
        </w:rPr>
        <w:tab/>
      </w:r>
      <w:r w:rsidR="00581B91">
        <w:rPr>
          <w:rFonts w:ascii="Arial" w:hAnsi="Arial" w:cs="Arial"/>
          <w:sz w:val="24"/>
          <w:szCs w:val="24"/>
        </w:rPr>
        <w:tab/>
      </w:r>
      <w:r w:rsidR="00581B91">
        <w:rPr>
          <w:rFonts w:ascii="Arial" w:hAnsi="Arial" w:cs="Arial"/>
          <w:sz w:val="24"/>
          <w:szCs w:val="24"/>
        </w:rPr>
        <w:tab/>
      </w:r>
      <w:r w:rsidR="00581B91">
        <w:rPr>
          <w:rFonts w:ascii="Arial" w:hAnsi="Arial" w:cs="Arial"/>
          <w:sz w:val="24"/>
          <w:szCs w:val="24"/>
        </w:rPr>
        <w:tab/>
      </w:r>
      <w:r w:rsidR="00581B91">
        <w:rPr>
          <w:rFonts w:ascii="Arial" w:hAnsi="Arial" w:cs="Arial"/>
          <w:sz w:val="24"/>
          <w:szCs w:val="24"/>
        </w:rPr>
        <w:tab/>
        <w:t xml:space="preserve">      Ref: CORP 2021 - 101</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Pr="00FD7500">
        <w:rPr>
          <w:rFonts w:ascii="Arial" w:hAnsi="Arial" w:cs="Arial"/>
          <w:sz w:val="24"/>
          <w:szCs w:val="24"/>
        </w:rPr>
        <w:t>Date:</w:t>
      </w:r>
      <w:r>
        <w:rPr>
          <w:rFonts w:ascii="Arial" w:hAnsi="Arial" w:cs="Arial"/>
          <w:sz w:val="24"/>
          <w:szCs w:val="24"/>
        </w:rPr>
        <w:t xml:space="preserve"> </w:t>
      </w:r>
      <w:r w:rsidR="003E1626">
        <w:rPr>
          <w:rFonts w:ascii="Arial" w:hAnsi="Arial" w:cs="Arial"/>
          <w:sz w:val="24"/>
          <w:szCs w:val="24"/>
        </w:rPr>
        <w:t>1</w:t>
      </w:r>
      <w:r w:rsidR="000106B2">
        <w:rPr>
          <w:rFonts w:ascii="Arial" w:hAnsi="Arial" w:cs="Arial"/>
          <w:sz w:val="24"/>
          <w:szCs w:val="24"/>
        </w:rPr>
        <w:t>6</w:t>
      </w:r>
      <w:r w:rsidR="00E03A20">
        <w:rPr>
          <w:rFonts w:ascii="Arial" w:hAnsi="Arial" w:cs="Arial"/>
          <w:sz w:val="24"/>
          <w:szCs w:val="24"/>
        </w:rPr>
        <w:t>/09</w:t>
      </w:r>
      <w:r>
        <w:rPr>
          <w:rFonts w:ascii="Arial" w:hAnsi="Arial" w:cs="Arial"/>
          <w:sz w:val="24"/>
          <w:szCs w:val="24"/>
        </w:rPr>
        <w:t>/</w:t>
      </w:r>
      <w:r w:rsidRPr="00FD7500">
        <w:rPr>
          <w:rFonts w:ascii="Arial" w:hAnsi="Arial" w:cs="Arial"/>
          <w:sz w:val="24"/>
          <w:szCs w:val="24"/>
        </w:rPr>
        <w:t>20</w:t>
      </w:r>
      <w:r>
        <w:rPr>
          <w:rFonts w:ascii="Arial" w:hAnsi="Arial" w:cs="Arial"/>
          <w:sz w:val="24"/>
          <w:szCs w:val="24"/>
        </w:rPr>
        <w:t>21</w:t>
      </w:r>
    </w:p>
    <w:p w:rsidR="00E24B12" w:rsidRDefault="00E24B12" w:rsidP="00E24B12">
      <w:pPr>
        <w:tabs>
          <w:tab w:val="left" w:pos="9360"/>
        </w:tabs>
        <w:spacing w:after="0"/>
        <w:ind w:right="1412"/>
        <w:rPr>
          <w:rFonts w:ascii="Arial" w:hAnsi="Arial" w:cs="Arial"/>
          <w:sz w:val="24"/>
          <w:szCs w:val="24"/>
        </w:rPr>
      </w:pPr>
      <w:r>
        <w:rPr>
          <w:rFonts w:ascii="Arial" w:hAnsi="Arial" w:cs="Arial"/>
          <w:sz w:val="24"/>
          <w:szCs w:val="24"/>
        </w:rPr>
        <w:t xml:space="preserve">Dear </w:t>
      </w:r>
      <w:r w:rsidR="00BE37F8">
        <w:rPr>
          <w:rFonts w:ascii="Arial" w:hAnsi="Arial" w:cs="Arial"/>
          <w:sz w:val="24"/>
          <w:szCs w:val="24"/>
        </w:rPr>
        <w:t>****</w:t>
      </w:r>
      <w:bookmarkStart w:id="0" w:name="_GoBack"/>
      <w:bookmarkEnd w:id="0"/>
    </w:p>
    <w:p w:rsidR="00E24B12" w:rsidRPr="00FD7500" w:rsidRDefault="00E24B12" w:rsidP="00E24B12">
      <w:pPr>
        <w:tabs>
          <w:tab w:val="left" w:pos="9360"/>
        </w:tabs>
        <w:spacing w:after="0"/>
        <w:ind w:right="1412"/>
        <w:rPr>
          <w:rFonts w:ascii="Arial" w:hAnsi="Arial" w:cs="Arial"/>
          <w:sz w:val="24"/>
          <w:szCs w:val="24"/>
        </w:rPr>
      </w:pPr>
    </w:p>
    <w:p w:rsidR="00E24B12" w:rsidRPr="00FD7500" w:rsidRDefault="00E24B12" w:rsidP="00E24B12">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 xml:space="preserve">Thank you for your request for </w:t>
      </w:r>
      <w:r>
        <w:rPr>
          <w:rFonts w:ascii="Arial" w:hAnsi="Arial" w:cs="Arial"/>
          <w:sz w:val="24"/>
          <w:szCs w:val="24"/>
        </w:rPr>
        <w:t xml:space="preserve">information </w:t>
      </w:r>
      <w:r w:rsidR="00F45AEA" w:rsidRPr="00E24B12">
        <w:rPr>
          <w:rFonts w:ascii="Arial" w:hAnsi="Arial" w:cs="Arial"/>
          <w:sz w:val="24"/>
        </w:rPr>
        <w:t xml:space="preserve">relating </w:t>
      </w:r>
      <w:r w:rsidR="00F45AEA">
        <w:rPr>
          <w:rFonts w:ascii="Arial" w:hAnsi="Arial" w:cs="Arial"/>
          <w:sz w:val="24"/>
        </w:rPr>
        <w:t>to</w:t>
      </w:r>
      <w:r w:rsidR="00581B91">
        <w:rPr>
          <w:rFonts w:ascii="Arial" w:hAnsi="Arial" w:cs="Arial"/>
          <w:sz w:val="24"/>
        </w:rPr>
        <w:t xml:space="preserve"> the</w:t>
      </w:r>
      <w:r w:rsidR="008A5BB4">
        <w:rPr>
          <w:rFonts w:ascii="Arial" w:hAnsi="Arial" w:cs="Arial"/>
          <w:sz w:val="24"/>
        </w:rPr>
        <w:t xml:space="preserve"> </w:t>
      </w:r>
      <w:r w:rsidR="00581B91" w:rsidRPr="00581B91">
        <w:rPr>
          <w:rFonts w:ascii="Arial" w:hAnsi="Arial" w:cs="Arial"/>
          <w:sz w:val="24"/>
          <w:szCs w:val="24"/>
        </w:rPr>
        <w:t>NHS Accessible Information Standard (AIS)</w:t>
      </w:r>
      <w:r w:rsidRPr="00581B91">
        <w:rPr>
          <w:rFonts w:ascii="Arial" w:hAnsi="Arial" w:cs="Arial"/>
          <w:sz w:val="24"/>
          <w:szCs w:val="24"/>
        </w:rPr>
        <w:t xml:space="preserve">, </w:t>
      </w:r>
      <w:r w:rsidRPr="00FD7500">
        <w:rPr>
          <w:rFonts w:ascii="Arial" w:hAnsi="Arial" w:cs="Arial"/>
          <w:sz w:val="24"/>
          <w:szCs w:val="24"/>
        </w:rPr>
        <w:t>which we received on</w:t>
      </w:r>
      <w:r>
        <w:rPr>
          <w:rFonts w:ascii="Arial" w:hAnsi="Arial" w:cs="Arial"/>
          <w:sz w:val="24"/>
          <w:szCs w:val="24"/>
        </w:rPr>
        <w:t xml:space="preserve"> </w:t>
      </w:r>
      <w:r w:rsidR="00581B91">
        <w:rPr>
          <w:rFonts w:ascii="Arial" w:hAnsi="Arial" w:cs="Arial"/>
          <w:sz w:val="24"/>
          <w:szCs w:val="24"/>
        </w:rPr>
        <w:t>27</w:t>
      </w:r>
      <w:r w:rsidR="00BA222D">
        <w:rPr>
          <w:rFonts w:ascii="Arial" w:hAnsi="Arial" w:cs="Arial"/>
          <w:sz w:val="24"/>
          <w:szCs w:val="24"/>
        </w:rPr>
        <w:t>/08</w:t>
      </w:r>
      <w:r>
        <w:rPr>
          <w:rFonts w:ascii="Arial" w:hAnsi="Arial" w:cs="Arial"/>
          <w:sz w:val="24"/>
          <w:szCs w:val="24"/>
        </w:rPr>
        <w:t xml:space="preserve">/2021.  </w:t>
      </w:r>
    </w:p>
    <w:p w:rsidR="00E24B12" w:rsidRPr="00FD7500" w:rsidRDefault="00E24B12" w:rsidP="00E24B12">
      <w:pPr>
        <w:spacing w:after="0"/>
        <w:jc w:val="both"/>
        <w:rPr>
          <w:rFonts w:ascii="Arial" w:hAnsi="Arial" w:cs="Arial"/>
          <w:sz w:val="24"/>
          <w:szCs w:val="24"/>
        </w:rPr>
      </w:pPr>
    </w:p>
    <w:p w:rsidR="00E24B12" w:rsidRPr="00FD7500" w:rsidRDefault="00E24B12" w:rsidP="008A5BB4">
      <w:pPr>
        <w:spacing w:after="0"/>
        <w:contextualSpacing/>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Request </w:t>
      </w:r>
    </w:p>
    <w:p w:rsidR="008A5BB4" w:rsidRDefault="008A5BB4" w:rsidP="008A5BB4">
      <w:pPr>
        <w:pStyle w:val="PlainText"/>
      </w:pPr>
    </w:p>
    <w:p w:rsidR="00581B91" w:rsidRPr="00581B91" w:rsidRDefault="00581B91" w:rsidP="00581B91">
      <w:pPr>
        <w:pStyle w:val="PlainText"/>
        <w:rPr>
          <w:rFonts w:ascii="Arial" w:hAnsi="Arial" w:cs="Arial"/>
          <w:sz w:val="24"/>
        </w:rPr>
      </w:pPr>
      <w:r w:rsidRPr="00581B91">
        <w:rPr>
          <w:rFonts w:ascii="Arial" w:hAnsi="Arial" w:cs="Arial"/>
          <w:sz w:val="24"/>
        </w:rPr>
        <w:t>I have a series of questions in relation to your Trust policies and approach on the NHS Accessible Information Standard (AIS) and particularly how this impacts on blind and partially sighted patients and service users.</w:t>
      </w:r>
    </w:p>
    <w:p w:rsidR="00581B91" w:rsidRPr="00581B91" w:rsidRDefault="00581B91" w:rsidP="00581B91">
      <w:pPr>
        <w:pStyle w:val="PlainText"/>
        <w:rPr>
          <w:rFonts w:ascii="Arial" w:hAnsi="Arial" w:cs="Arial"/>
          <w:sz w:val="24"/>
        </w:rPr>
      </w:pPr>
    </w:p>
    <w:p w:rsidR="00581B91" w:rsidRPr="00581B91" w:rsidRDefault="00581B91" w:rsidP="00581B91">
      <w:pPr>
        <w:pStyle w:val="PlainText"/>
        <w:rPr>
          <w:rFonts w:ascii="Arial" w:hAnsi="Arial" w:cs="Arial"/>
          <w:sz w:val="24"/>
        </w:rPr>
      </w:pPr>
      <w:r w:rsidRPr="00581B91">
        <w:rPr>
          <w:rFonts w:ascii="Arial" w:hAnsi="Arial" w:cs="Arial"/>
          <w:sz w:val="24"/>
        </w:rPr>
        <w:t>1)</w:t>
      </w:r>
      <w:r w:rsidRPr="00581B91">
        <w:rPr>
          <w:rFonts w:ascii="Arial" w:hAnsi="Arial" w:cs="Arial"/>
          <w:sz w:val="24"/>
        </w:rPr>
        <w:tab/>
        <w:t xml:space="preserve">Do you currently </w:t>
      </w:r>
      <w:proofErr w:type="gramStart"/>
      <w:r w:rsidRPr="00581B91">
        <w:rPr>
          <w:rFonts w:ascii="Arial" w:hAnsi="Arial" w:cs="Arial"/>
          <w:sz w:val="24"/>
        </w:rPr>
        <w:t>have:</w:t>
      </w:r>
      <w:proofErr w:type="gramEnd"/>
    </w:p>
    <w:p w:rsidR="00581B91" w:rsidRPr="00581B91" w:rsidRDefault="00581B91" w:rsidP="00581B91">
      <w:pPr>
        <w:pStyle w:val="PlainText"/>
        <w:ind w:left="720"/>
        <w:rPr>
          <w:rFonts w:ascii="Arial" w:hAnsi="Arial" w:cs="Arial"/>
          <w:sz w:val="24"/>
        </w:rPr>
      </w:pPr>
      <w:r w:rsidRPr="00581B91">
        <w:rPr>
          <w:rFonts w:ascii="Arial" w:hAnsi="Arial" w:cs="Arial"/>
          <w:sz w:val="24"/>
        </w:rPr>
        <w:t>a)</w:t>
      </w:r>
      <w:r w:rsidRPr="00581B91">
        <w:rPr>
          <w:rFonts w:ascii="Arial" w:hAnsi="Arial" w:cs="Arial"/>
          <w:sz w:val="24"/>
        </w:rPr>
        <w:tab/>
        <w:t>A specific local AIS policy?</w:t>
      </w:r>
    </w:p>
    <w:p w:rsidR="00581B91" w:rsidRPr="00581B91" w:rsidRDefault="00581B91" w:rsidP="00581B91">
      <w:pPr>
        <w:pStyle w:val="PlainText"/>
        <w:ind w:left="720"/>
        <w:rPr>
          <w:rFonts w:ascii="Arial" w:hAnsi="Arial" w:cs="Arial"/>
          <w:sz w:val="24"/>
        </w:rPr>
      </w:pPr>
      <w:r w:rsidRPr="00581B91">
        <w:rPr>
          <w:rFonts w:ascii="Arial" w:hAnsi="Arial" w:cs="Arial"/>
          <w:sz w:val="24"/>
        </w:rPr>
        <w:t>b)</w:t>
      </w:r>
      <w:r w:rsidRPr="00581B91">
        <w:rPr>
          <w:rFonts w:ascii="Arial" w:hAnsi="Arial" w:cs="Arial"/>
          <w:sz w:val="24"/>
        </w:rPr>
        <w:tab/>
        <w:t>An accessibility policy which references the AIS?</w:t>
      </w:r>
    </w:p>
    <w:p w:rsidR="00581B91" w:rsidRPr="00581B91" w:rsidRDefault="00581B91" w:rsidP="00581B91">
      <w:pPr>
        <w:pStyle w:val="PlainText"/>
        <w:rPr>
          <w:rFonts w:ascii="Arial" w:hAnsi="Arial" w:cs="Arial"/>
          <w:sz w:val="24"/>
        </w:rPr>
      </w:pPr>
    </w:p>
    <w:p w:rsidR="00581B91" w:rsidRPr="00581B91" w:rsidRDefault="00581B91" w:rsidP="00581B91">
      <w:pPr>
        <w:pStyle w:val="PlainText"/>
        <w:rPr>
          <w:rFonts w:ascii="Arial" w:hAnsi="Arial" w:cs="Arial"/>
          <w:sz w:val="24"/>
        </w:rPr>
      </w:pPr>
      <w:r w:rsidRPr="00581B91">
        <w:rPr>
          <w:rFonts w:ascii="Arial" w:hAnsi="Arial" w:cs="Arial"/>
          <w:sz w:val="24"/>
        </w:rPr>
        <w:t>(2) How many of the following have you received since 1st April 2019 regarding provision of accessible information:</w:t>
      </w:r>
    </w:p>
    <w:p w:rsidR="00581B91" w:rsidRPr="00581B91" w:rsidRDefault="00581B91" w:rsidP="00581B91">
      <w:pPr>
        <w:pStyle w:val="PlainText"/>
        <w:ind w:left="720"/>
        <w:rPr>
          <w:rFonts w:ascii="Arial" w:hAnsi="Arial" w:cs="Arial"/>
          <w:sz w:val="24"/>
        </w:rPr>
      </w:pPr>
      <w:r w:rsidRPr="00581B91">
        <w:rPr>
          <w:rFonts w:ascii="Arial" w:hAnsi="Arial" w:cs="Arial"/>
          <w:sz w:val="24"/>
        </w:rPr>
        <w:t xml:space="preserve">(a) </w:t>
      </w:r>
      <w:proofErr w:type="gramStart"/>
      <w:r w:rsidRPr="00581B91">
        <w:rPr>
          <w:rFonts w:ascii="Arial" w:hAnsi="Arial" w:cs="Arial"/>
          <w:sz w:val="24"/>
        </w:rPr>
        <w:t>complaints</w:t>
      </w:r>
      <w:proofErr w:type="gramEnd"/>
      <w:r w:rsidRPr="00581B91">
        <w:rPr>
          <w:rFonts w:ascii="Arial" w:hAnsi="Arial" w:cs="Arial"/>
          <w:sz w:val="24"/>
        </w:rPr>
        <w:t>?</w:t>
      </w:r>
    </w:p>
    <w:p w:rsidR="00581B91" w:rsidRPr="00581B91" w:rsidRDefault="00581B91" w:rsidP="00581B91">
      <w:pPr>
        <w:pStyle w:val="PlainText"/>
        <w:ind w:left="720"/>
        <w:rPr>
          <w:rFonts w:ascii="Arial" w:hAnsi="Arial" w:cs="Arial"/>
          <w:sz w:val="24"/>
        </w:rPr>
      </w:pPr>
      <w:r w:rsidRPr="00581B91">
        <w:rPr>
          <w:rFonts w:ascii="Arial" w:hAnsi="Arial" w:cs="Arial"/>
          <w:sz w:val="24"/>
        </w:rPr>
        <w:t xml:space="preserve">(b) </w:t>
      </w:r>
      <w:proofErr w:type="gramStart"/>
      <w:r w:rsidRPr="00581B91">
        <w:rPr>
          <w:rFonts w:ascii="Arial" w:hAnsi="Arial" w:cs="Arial"/>
          <w:sz w:val="24"/>
        </w:rPr>
        <w:t>compliments</w:t>
      </w:r>
      <w:proofErr w:type="gramEnd"/>
      <w:r w:rsidRPr="00581B91">
        <w:rPr>
          <w:rFonts w:ascii="Arial" w:hAnsi="Arial" w:cs="Arial"/>
          <w:sz w:val="24"/>
        </w:rPr>
        <w:t>?</w:t>
      </w:r>
    </w:p>
    <w:p w:rsidR="00581B91" w:rsidRPr="00581B91" w:rsidRDefault="00581B91" w:rsidP="00581B91">
      <w:pPr>
        <w:pStyle w:val="PlainText"/>
        <w:rPr>
          <w:rFonts w:ascii="Arial" w:hAnsi="Arial" w:cs="Arial"/>
          <w:sz w:val="24"/>
        </w:rPr>
      </w:pPr>
    </w:p>
    <w:p w:rsidR="00581B91" w:rsidRPr="00581B91" w:rsidRDefault="00581B91" w:rsidP="00581B91">
      <w:pPr>
        <w:pStyle w:val="PlainText"/>
        <w:rPr>
          <w:rFonts w:ascii="Arial" w:hAnsi="Arial" w:cs="Arial"/>
          <w:sz w:val="24"/>
        </w:rPr>
      </w:pPr>
      <w:r w:rsidRPr="00581B91">
        <w:rPr>
          <w:rFonts w:ascii="Arial" w:hAnsi="Arial" w:cs="Arial"/>
          <w:sz w:val="24"/>
        </w:rPr>
        <w:t>(3) How many of the following items have you issued to patients since 1st April 2019 under an AIS request?</w:t>
      </w:r>
    </w:p>
    <w:p w:rsidR="00581B91" w:rsidRPr="00581B91" w:rsidRDefault="00581B91" w:rsidP="00581B91">
      <w:pPr>
        <w:pStyle w:val="PlainText"/>
        <w:ind w:left="720"/>
        <w:rPr>
          <w:rFonts w:ascii="Arial" w:hAnsi="Arial" w:cs="Arial"/>
          <w:sz w:val="24"/>
        </w:rPr>
      </w:pPr>
      <w:r w:rsidRPr="00581B91">
        <w:rPr>
          <w:rFonts w:ascii="Arial" w:hAnsi="Arial" w:cs="Arial"/>
          <w:sz w:val="24"/>
        </w:rPr>
        <w:t xml:space="preserve">(a) </w:t>
      </w:r>
      <w:proofErr w:type="gramStart"/>
      <w:r w:rsidRPr="00581B91">
        <w:rPr>
          <w:rFonts w:ascii="Arial" w:hAnsi="Arial" w:cs="Arial"/>
          <w:sz w:val="24"/>
        </w:rPr>
        <w:t>large</w:t>
      </w:r>
      <w:proofErr w:type="gramEnd"/>
      <w:r w:rsidRPr="00581B91">
        <w:rPr>
          <w:rFonts w:ascii="Arial" w:hAnsi="Arial" w:cs="Arial"/>
          <w:sz w:val="24"/>
        </w:rPr>
        <w:t xml:space="preserve"> print letters</w:t>
      </w:r>
    </w:p>
    <w:p w:rsidR="00581B91" w:rsidRPr="00581B91" w:rsidRDefault="00581B91" w:rsidP="00581B91">
      <w:pPr>
        <w:pStyle w:val="PlainText"/>
        <w:ind w:left="720"/>
        <w:rPr>
          <w:rFonts w:ascii="Arial" w:hAnsi="Arial" w:cs="Arial"/>
          <w:sz w:val="24"/>
        </w:rPr>
      </w:pPr>
      <w:r w:rsidRPr="00581B91">
        <w:rPr>
          <w:rFonts w:ascii="Arial" w:hAnsi="Arial" w:cs="Arial"/>
          <w:sz w:val="24"/>
        </w:rPr>
        <w:t xml:space="preserve">(b) </w:t>
      </w:r>
      <w:proofErr w:type="gramStart"/>
      <w:r w:rsidRPr="00581B91">
        <w:rPr>
          <w:rFonts w:ascii="Arial" w:hAnsi="Arial" w:cs="Arial"/>
          <w:sz w:val="24"/>
        </w:rPr>
        <w:t>braille</w:t>
      </w:r>
      <w:proofErr w:type="gramEnd"/>
      <w:r w:rsidRPr="00581B91">
        <w:rPr>
          <w:rFonts w:ascii="Arial" w:hAnsi="Arial" w:cs="Arial"/>
          <w:sz w:val="24"/>
        </w:rPr>
        <w:t xml:space="preserve"> letters</w:t>
      </w:r>
    </w:p>
    <w:p w:rsidR="00581B91" w:rsidRPr="00581B91" w:rsidRDefault="00581B91" w:rsidP="00581B91">
      <w:pPr>
        <w:pStyle w:val="PlainText"/>
        <w:ind w:left="720"/>
        <w:rPr>
          <w:rFonts w:ascii="Arial" w:hAnsi="Arial" w:cs="Arial"/>
          <w:sz w:val="24"/>
        </w:rPr>
      </w:pPr>
      <w:r w:rsidRPr="00581B91">
        <w:rPr>
          <w:rFonts w:ascii="Arial" w:hAnsi="Arial" w:cs="Arial"/>
          <w:sz w:val="24"/>
        </w:rPr>
        <w:t xml:space="preserve">(c) </w:t>
      </w:r>
      <w:proofErr w:type="gramStart"/>
      <w:r w:rsidRPr="00581B91">
        <w:rPr>
          <w:rFonts w:ascii="Arial" w:hAnsi="Arial" w:cs="Arial"/>
          <w:sz w:val="24"/>
        </w:rPr>
        <w:t>audio</w:t>
      </w:r>
      <w:proofErr w:type="gramEnd"/>
      <w:r w:rsidRPr="00581B91">
        <w:rPr>
          <w:rFonts w:ascii="Arial" w:hAnsi="Arial" w:cs="Arial"/>
          <w:sz w:val="24"/>
        </w:rPr>
        <w:t xml:space="preserve"> files</w:t>
      </w:r>
    </w:p>
    <w:p w:rsidR="00581B91" w:rsidRPr="00581B91" w:rsidRDefault="00581B91" w:rsidP="00581B91">
      <w:pPr>
        <w:pStyle w:val="PlainText"/>
        <w:ind w:left="720"/>
        <w:rPr>
          <w:rFonts w:ascii="Arial" w:hAnsi="Arial" w:cs="Arial"/>
          <w:sz w:val="24"/>
        </w:rPr>
      </w:pPr>
      <w:r w:rsidRPr="00581B91">
        <w:rPr>
          <w:rFonts w:ascii="Arial" w:hAnsi="Arial" w:cs="Arial"/>
          <w:sz w:val="24"/>
        </w:rPr>
        <w:t xml:space="preserve">(d) </w:t>
      </w:r>
      <w:proofErr w:type="gramStart"/>
      <w:r w:rsidRPr="00581B91">
        <w:rPr>
          <w:rFonts w:ascii="Arial" w:hAnsi="Arial" w:cs="Arial"/>
          <w:sz w:val="24"/>
        </w:rPr>
        <w:t>email</w:t>
      </w:r>
      <w:proofErr w:type="gramEnd"/>
      <w:r w:rsidRPr="00581B91">
        <w:rPr>
          <w:rFonts w:ascii="Arial" w:hAnsi="Arial" w:cs="Arial"/>
          <w:sz w:val="24"/>
        </w:rPr>
        <w:t xml:space="preserve"> letters</w:t>
      </w:r>
    </w:p>
    <w:p w:rsidR="00581B91" w:rsidRPr="00581B91" w:rsidRDefault="00581B91" w:rsidP="00581B91">
      <w:pPr>
        <w:pStyle w:val="PlainText"/>
        <w:ind w:left="720"/>
        <w:rPr>
          <w:rFonts w:ascii="Arial" w:hAnsi="Arial" w:cs="Arial"/>
          <w:sz w:val="24"/>
        </w:rPr>
      </w:pPr>
      <w:r w:rsidRPr="00581B91">
        <w:rPr>
          <w:rFonts w:ascii="Arial" w:hAnsi="Arial" w:cs="Arial"/>
          <w:sz w:val="24"/>
        </w:rPr>
        <w:t xml:space="preserve">(e) </w:t>
      </w:r>
      <w:proofErr w:type="gramStart"/>
      <w:r w:rsidRPr="00581B91">
        <w:rPr>
          <w:rFonts w:ascii="Arial" w:hAnsi="Arial" w:cs="Arial"/>
          <w:sz w:val="24"/>
        </w:rPr>
        <w:t>text</w:t>
      </w:r>
      <w:proofErr w:type="gramEnd"/>
      <w:r w:rsidRPr="00581B91">
        <w:rPr>
          <w:rFonts w:ascii="Arial" w:hAnsi="Arial" w:cs="Arial"/>
          <w:sz w:val="24"/>
        </w:rPr>
        <w:t xml:space="preserve"> messages</w:t>
      </w:r>
    </w:p>
    <w:p w:rsidR="00581B91" w:rsidRPr="00581B91" w:rsidRDefault="00581B91" w:rsidP="00581B91">
      <w:pPr>
        <w:pStyle w:val="PlainText"/>
        <w:rPr>
          <w:rFonts w:ascii="Arial" w:hAnsi="Arial" w:cs="Arial"/>
          <w:sz w:val="24"/>
        </w:rPr>
      </w:pPr>
    </w:p>
    <w:p w:rsidR="00581B91" w:rsidRPr="00581B91" w:rsidRDefault="00581B91" w:rsidP="00581B91">
      <w:pPr>
        <w:pStyle w:val="PlainText"/>
        <w:rPr>
          <w:rFonts w:ascii="Arial" w:hAnsi="Arial" w:cs="Arial"/>
          <w:sz w:val="24"/>
        </w:rPr>
      </w:pPr>
      <w:r w:rsidRPr="00581B91">
        <w:rPr>
          <w:rFonts w:ascii="Arial" w:hAnsi="Arial" w:cs="Arial"/>
          <w:sz w:val="24"/>
        </w:rPr>
        <w:t>(4) What engagement do you have with people with a visual impairment regarding your implementation of the AIS?</w:t>
      </w:r>
    </w:p>
    <w:p w:rsidR="00581B91" w:rsidRPr="00581B91" w:rsidRDefault="00581B91" w:rsidP="00581B91">
      <w:pPr>
        <w:pStyle w:val="PlainText"/>
        <w:rPr>
          <w:rFonts w:ascii="Arial" w:hAnsi="Arial" w:cs="Arial"/>
          <w:sz w:val="24"/>
        </w:rPr>
      </w:pPr>
    </w:p>
    <w:p w:rsidR="00581B91" w:rsidRPr="00581B91" w:rsidRDefault="00581B91" w:rsidP="00581B91">
      <w:pPr>
        <w:pStyle w:val="PlainText"/>
        <w:rPr>
          <w:rFonts w:ascii="Arial" w:hAnsi="Arial" w:cs="Arial"/>
          <w:sz w:val="24"/>
        </w:rPr>
      </w:pPr>
      <w:r w:rsidRPr="00581B91">
        <w:rPr>
          <w:rFonts w:ascii="Arial" w:hAnsi="Arial" w:cs="Arial"/>
          <w:sz w:val="24"/>
        </w:rPr>
        <w:t>(5) What proportion of your staff has received formal accessibility training in the last year?</w:t>
      </w:r>
    </w:p>
    <w:p w:rsidR="00581B91" w:rsidRPr="00581B91" w:rsidRDefault="00581B91" w:rsidP="00581B91">
      <w:pPr>
        <w:pStyle w:val="PlainText"/>
        <w:rPr>
          <w:rFonts w:ascii="Arial" w:hAnsi="Arial" w:cs="Arial"/>
          <w:sz w:val="24"/>
        </w:rPr>
      </w:pPr>
    </w:p>
    <w:p w:rsidR="00581B91" w:rsidRPr="00581B91" w:rsidRDefault="00581B91" w:rsidP="00581B91">
      <w:pPr>
        <w:pStyle w:val="PlainText"/>
        <w:rPr>
          <w:rFonts w:ascii="Arial" w:hAnsi="Arial" w:cs="Arial"/>
          <w:sz w:val="24"/>
        </w:rPr>
      </w:pPr>
      <w:r w:rsidRPr="00581B91">
        <w:rPr>
          <w:rFonts w:ascii="Arial" w:hAnsi="Arial" w:cs="Arial"/>
          <w:sz w:val="24"/>
        </w:rPr>
        <w:t>(6) What percentage of current online material has been officially checked for compliance with the Government’s Digital Accessibility Regulations?</w:t>
      </w:r>
    </w:p>
    <w:p w:rsidR="00581B91" w:rsidRPr="00581B91" w:rsidRDefault="00581B91" w:rsidP="00581B91">
      <w:pPr>
        <w:pStyle w:val="PlainText"/>
        <w:rPr>
          <w:rFonts w:ascii="Arial" w:hAnsi="Arial" w:cs="Arial"/>
          <w:sz w:val="24"/>
        </w:rPr>
      </w:pPr>
    </w:p>
    <w:p w:rsidR="00581B91" w:rsidRPr="00581B91" w:rsidRDefault="00581B91" w:rsidP="00581B91">
      <w:pPr>
        <w:pStyle w:val="PlainText"/>
        <w:rPr>
          <w:rFonts w:ascii="Arial" w:hAnsi="Arial" w:cs="Arial"/>
          <w:sz w:val="24"/>
        </w:rPr>
      </w:pPr>
      <w:r w:rsidRPr="00FD7500">
        <w:rPr>
          <w:rFonts w:ascii="Arial" w:hAnsi="Arial" w:cs="Arial"/>
          <w:b/>
          <w:i/>
          <w:sz w:val="24"/>
          <w:szCs w:val="24"/>
        </w:rPr>
        <w:t xml:space="preserve">Velindre </w:t>
      </w:r>
      <w:r>
        <w:rPr>
          <w:rFonts w:ascii="Arial" w:hAnsi="Arial" w:cs="Arial"/>
          <w:b/>
          <w:i/>
          <w:sz w:val="24"/>
          <w:szCs w:val="24"/>
        </w:rPr>
        <w:t xml:space="preserve">University </w:t>
      </w:r>
      <w:r w:rsidRPr="00FD7500">
        <w:rPr>
          <w:rFonts w:ascii="Arial" w:hAnsi="Arial" w:cs="Arial"/>
          <w:b/>
          <w:i/>
          <w:sz w:val="24"/>
          <w:szCs w:val="24"/>
        </w:rPr>
        <w:t>NHS Trust response</w:t>
      </w:r>
      <w:r>
        <w:rPr>
          <w:rFonts w:ascii="Arial" w:hAnsi="Arial" w:cs="Arial"/>
          <w:b/>
          <w:i/>
          <w:sz w:val="24"/>
          <w:szCs w:val="24"/>
        </w:rPr>
        <w:t xml:space="preserve"> </w:t>
      </w:r>
      <w:r w:rsidRPr="00FD7500">
        <w:rPr>
          <w:rFonts w:ascii="Arial" w:hAnsi="Arial" w:cs="Arial"/>
          <w:b/>
          <w:i/>
          <w:sz w:val="24"/>
          <w:szCs w:val="24"/>
        </w:rPr>
        <w:t>is shown below;</w:t>
      </w:r>
    </w:p>
    <w:p w:rsidR="00581B91" w:rsidRPr="00581B91" w:rsidRDefault="00581B91" w:rsidP="00581B91">
      <w:pPr>
        <w:pStyle w:val="PlainText"/>
        <w:rPr>
          <w:rFonts w:ascii="Arial" w:hAnsi="Arial" w:cs="Arial"/>
          <w:sz w:val="24"/>
        </w:rPr>
      </w:pPr>
    </w:p>
    <w:p w:rsidR="00FA2171" w:rsidRPr="00DC5992" w:rsidRDefault="00581B91" w:rsidP="00581B91">
      <w:pPr>
        <w:rPr>
          <w:rFonts w:ascii="Arial" w:hAnsi="Arial" w:cs="Arial"/>
          <w:sz w:val="24"/>
        </w:rPr>
      </w:pPr>
      <w:r w:rsidRPr="00DC5992">
        <w:rPr>
          <w:rFonts w:ascii="Arial" w:hAnsi="Arial" w:cs="Arial"/>
          <w:sz w:val="24"/>
        </w:rPr>
        <w:t>The NHS Accessible Information Standard is applicable to NHS England</w:t>
      </w:r>
      <w:r w:rsidR="00DC5992" w:rsidRPr="00DC5992">
        <w:rPr>
          <w:rFonts w:ascii="Arial" w:hAnsi="Arial" w:cs="Arial"/>
          <w:sz w:val="24"/>
        </w:rPr>
        <w:t xml:space="preserve"> only</w:t>
      </w:r>
      <w:r w:rsidRPr="00DC5992">
        <w:rPr>
          <w:rFonts w:ascii="Arial" w:hAnsi="Arial" w:cs="Arial"/>
          <w:sz w:val="24"/>
        </w:rPr>
        <w:t>, NHS Wales are subject to the All Wales Standards for Accessible Communication and Information for People with Sensory Loss which came into force in 2013, however within our duty to advise and assist the Trust has provided information to part of your request as shown below.</w:t>
      </w:r>
    </w:p>
    <w:p w:rsidR="00581B91" w:rsidRPr="00DC5992" w:rsidRDefault="00581B91" w:rsidP="00581B91">
      <w:pPr>
        <w:pStyle w:val="ListParagraph"/>
        <w:numPr>
          <w:ilvl w:val="0"/>
          <w:numId w:val="9"/>
        </w:numPr>
        <w:rPr>
          <w:rFonts w:ascii="Arial" w:hAnsi="Arial" w:cs="Arial"/>
          <w:sz w:val="24"/>
        </w:rPr>
      </w:pPr>
      <w:r w:rsidRPr="00DC5992">
        <w:rPr>
          <w:rFonts w:ascii="Arial" w:hAnsi="Arial" w:cs="Arial"/>
          <w:sz w:val="24"/>
        </w:rPr>
        <w:t>N/A</w:t>
      </w:r>
    </w:p>
    <w:p w:rsidR="00581B91" w:rsidRPr="00DC5992" w:rsidRDefault="00581B91" w:rsidP="00581B91">
      <w:pPr>
        <w:pStyle w:val="ListParagraph"/>
        <w:numPr>
          <w:ilvl w:val="0"/>
          <w:numId w:val="9"/>
        </w:numPr>
        <w:rPr>
          <w:rFonts w:ascii="Arial" w:hAnsi="Arial" w:cs="Arial"/>
          <w:sz w:val="24"/>
        </w:rPr>
      </w:pPr>
      <w:r w:rsidRPr="00DC5992">
        <w:rPr>
          <w:rFonts w:ascii="Arial" w:hAnsi="Arial" w:cs="Arial"/>
          <w:sz w:val="24"/>
        </w:rPr>
        <w:t>Less than 5 (** the Trust is applying Section 40 (2) personal identifiable information)</w:t>
      </w:r>
    </w:p>
    <w:p w:rsidR="00581B91" w:rsidRPr="00DC5992" w:rsidRDefault="00DC5992" w:rsidP="00581B91">
      <w:pPr>
        <w:pStyle w:val="ListParagraph"/>
        <w:numPr>
          <w:ilvl w:val="0"/>
          <w:numId w:val="9"/>
        </w:numPr>
        <w:rPr>
          <w:rFonts w:ascii="Arial" w:hAnsi="Arial" w:cs="Arial"/>
          <w:sz w:val="24"/>
        </w:rPr>
      </w:pPr>
      <w:r w:rsidRPr="00DC5992">
        <w:rPr>
          <w:rFonts w:ascii="Arial" w:hAnsi="Arial" w:cs="Arial"/>
          <w:sz w:val="24"/>
        </w:rPr>
        <w:t>N/A</w:t>
      </w:r>
    </w:p>
    <w:p w:rsidR="00DC5992" w:rsidRPr="00DC5992" w:rsidRDefault="00DC5992" w:rsidP="00581B91">
      <w:pPr>
        <w:pStyle w:val="ListParagraph"/>
        <w:numPr>
          <w:ilvl w:val="0"/>
          <w:numId w:val="9"/>
        </w:numPr>
        <w:rPr>
          <w:rFonts w:ascii="Arial" w:hAnsi="Arial" w:cs="Arial"/>
          <w:sz w:val="24"/>
        </w:rPr>
      </w:pPr>
      <w:r w:rsidRPr="00DC5992">
        <w:rPr>
          <w:rFonts w:ascii="Arial" w:hAnsi="Arial" w:cs="Arial"/>
          <w:sz w:val="24"/>
        </w:rPr>
        <w:t>N/A</w:t>
      </w:r>
    </w:p>
    <w:p w:rsidR="003E1626" w:rsidRPr="003E1626" w:rsidRDefault="003E1626" w:rsidP="00DC5992">
      <w:pPr>
        <w:pStyle w:val="ListParagraph"/>
        <w:numPr>
          <w:ilvl w:val="0"/>
          <w:numId w:val="9"/>
        </w:numPr>
        <w:rPr>
          <w:rFonts w:ascii="Arial" w:hAnsi="Arial" w:cs="Arial"/>
          <w:sz w:val="28"/>
        </w:rPr>
      </w:pPr>
      <w:r w:rsidRPr="003E1626">
        <w:rPr>
          <w:rFonts w:ascii="Arial" w:hAnsi="Arial" w:cs="Arial"/>
          <w:sz w:val="24"/>
        </w:rPr>
        <w:t xml:space="preserve">Last year 491 members of staff completed the eLearning Treat me </w:t>
      </w:r>
      <w:r w:rsidR="000106B2" w:rsidRPr="003E1626">
        <w:rPr>
          <w:rFonts w:ascii="Arial" w:hAnsi="Arial" w:cs="Arial"/>
          <w:sz w:val="24"/>
        </w:rPr>
        <w:t>fairly</w:t>
      </w:r>
      <w:r w:rsidRPr="003E1626">
        <w:rPr>
          <w:rFonts w:ascii="Arial" w:hAnsi="Arial" w:cs="Arial"/>
          <w:sz w:val="24"/>
        </w:rPr>
        <w:t xml:space="preserve"> course.</w:t>
      </w:r>
    </w:p>
    <w:p w:rsidR="00DC5992" w:rsidRPr="00DC5992" w:rsidRDefault="00DC5992" w:rsidP="00DC5992">
      <w:pPr>
        <w:pStyle w:val="ListParagraph"/>
        <w:numPr>
          <w:ilvl w:val="0"/>
          <w:numId w:val="9"/>
        </w:numPr>
        <w:rPr>
          <w:rFonts w:ascii="Arial" w:hAnsi="Arial" w:cs="Arial"/>
          <w:sz w:val="24"/>
        </w:rPr>
      </w:pPr>
      <w:r w:rsidRPr="00DC5992">
        <w:rPr>
          <w:rFonts w:ascii="Arial" w:hAnsi="Arial" w:cs="Arial"/>
          <w:sz w:val="24"/>
        </w:rPr>
        <w:t xml:space="preserve">Further information on the Trust’s website accessibility statement can be found here - </w:t>
      </w:r>
      <w:hyperlink r:id="rId8" w:history="1">
        <w:r w:rsidRPr="00DC5992">
          <w:rPr>
            <w:rStyle w:val="Hyperlink"/>
            <w:rFonts w:ascii="Arial" w:hAnsi="Arial" w:cs="Arial"/>
            <w:color w:val="auto"/>
            <w:sz w:val="24"/>
          </w:rPr>
          <w:t>https://velindre.nhs.wales/use-of-site/accessibility/</w:t>
        </w:r>
      </w:hyperlink>
    </w:p>
    <w:p w:rsidR="00E24B12" w:rsidRPr="00FD7500" w:rsidRDefault="00E24B12" w:rsidP="00E24B12">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E24B12" w:rsidRPr="00FD7500" w:rsidRDefault="00E24B12" w:rsidP="00E24B12">
      <w:pPr>
        <w:spacing w:after="0"/>
        <w:rPr>
          <w:rFonts w:ascii="Arial" w:hAnsi="Arial" w:cs="Arial"/>
          <w:color w:val="31849B"/>
          <w:sz w:val="24"/>
          <w:szCs w:val="24"/>
        </w:rPr>
      </w:pP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Mr Stuart Morris</w:t>
      </w:r>
    </w:p>
    <w:p w:rsidR="00E24B12" w:rsidRPr="00FD7500" w:rsidRDefault="00E24B12" w:rsidP="00E24B12">
      <w:pPr>
        <w:spacing w:after="0" w:line="240" w:lineRule="auto"/>
        <w:rPr>
          <w:rFonts w:ascii="Arial" w:hAnsi="Arial" w:cs="Arial"/>
          <w:sz w:val="24"/>
          <w:szCs w:val="24"/>
        </w:rPr>
      </w:pPr>
      <w:r>
        <w:rPr>
          <w:rFonts w:ascii="Arial" w:hAnsi="Arial" w:cs="Arial"/>
          <w:sz w:val="24"/>
          <w:szCs w:val="24"/>
        </w:rPr>
        <w:t>Chief Digital Officer</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Velindre NHS Trust</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2, Charnwood Court</w:t>
      </w:r>
    </w:p>
    <w:p w:rsidR="00E24B12" w:rsidRPr="00FD7500" w:rsidRDefault="00E24B12" w:rsidP="00E24B12">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E24B12" w:rsidRPr="00FD7500" w:rsidRDefault="00E24B12" w:rsidP="00E24B12">
      <w:pPr>
        <w:spacing w:after="0" w:line="240" w:lineRule="auto"/>
        <w:rPr>
          <w:rFonts w:ascii="Arial" w:hAnsi="Arial" w:cs="Arial"/>
          <w:sz w:val="24"/>
          <w:szCs w:val="24"/>
        </w:rPr>
      </w:pPr>
      <w:proofErr w:type="spellStart"/>
      <w:r w:rsidRPr="00FD7500">
        <w:rPr>
          <w:rFonts w:ascii="Arial" w:hAnsi="Arial" w:cs="Arial"/>
          <w:sz w:val="24"/>
          <w:szCs w:val="24"/>
        </w:rPr>
        <w:lastRenderedPageBreak/>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CF15 7QZ</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xml:space="preserve">Information Commissioner's Office - Wales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Churchill House,</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Churchill Way,</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Cardiff,</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CF10 2HH</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Telephone: 029 2067 8400</w:t>
      </w:r>
    </w:p>
    <w:p w:rsidR="00E24B12" w:rsidRPr="00FD7500" w:rsidRDefault="00E24B12" w:rsidP="00E24B12">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E24B12" w:rsidRPr="00FD7500" w:rsidRDefault="00E24B12" w:rsidP="00E24B12">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tgtFrame="_blank" w:history="1">
        <w:r w:rsidRPr="00FD7500">
          <w:rPr>
            <w:rFonts w:ascii="Arial" w:hAnsi="Arial" w:cs="Arial"/>
            <w:color w:val="0000FF"/>
            <w:sz w:val="24"/>
            <w:szCs w:val="24"/>
            <w:u w:val="single"/>
          </w:rPr>
          <w:t>wales@ico.gsi.gov.uk</w:t>
        </w:r>
      </w:hyperlink>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Yours sincerely</w:t>
      </w:r>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Julie Mann</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Communication and Compliance officer</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Velindre NHS Trust</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2 Charnwood Court</w:t>
      </w:r>
    </w:p>
    <w:p w:rsidR="00E24B12" w:rsidRPr="00FD7500" w:rsidRDefault="00E24B12" w:rsidP="00E24B12">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E24B12" w:rsidRPr="00FD7500" w:rsidRDefault="00E24B12" w:rsidP="00E24B12">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E24B12" w:rsidRPr="00FD7500" w:rsidRDefault="00E24B12" w:rsidP="00E24B12">
      <w:pPr>
        <w:spacing w:after="0"/>
        <w:rPr>
          <w:rFonts w:ascii="Arial" w:hAnsi="Arial" w:cs="Arial"/>
          <w:sz w:val="24"/>
          <w:szCs w:val="24"/>
        </w:rPr>
      </w:pPr>
      <w:r w:rsidRPr="00FD7500">
        <w:rPr>
          <w:rFonts w:ascii="Arial" w:hAnsi="Arial" w:cs="Arial"/>
          <w:sz w:val="24"/>
          <w:szCs w:val="24"/>
        </w:rPr>
        <w:t>Cardiff</w:t>
      </w:r>
    </w:p>
    <w:p w:rsidR="00E24B12" w:rsidRDefault="00E24B12" w:rsidP="00E24B12">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BE37F8"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DC5992"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EAA3596"/>
    <w:multiLevelType w:val="hybridMultilevel"/>
    <w:tmpl w:val="FD4032C0"/>
    <w:lvl w:ilvl="0" w:tplc="0809000F">
      <w:start w:val="1"/>
      <w:numFmt w:val="decimal"/>
      <w:lvlText w:val="%1."/>
      <w:lvlJc w:val="left"/>
      <w:pPr>
        <w:ind w:left="720" w:hanging="360"/>
      </w:p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420E4288"/>
    <w:multiLevelType w:val="hybridMultilevel"/>
    <w:tmpl w:val="427010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2C01478"/>
    <w:multiLevelType w:val="hybridMultilevel"/>
    <w:tmpl w:val="C9F44A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6AF0426A"/>
    <w:multiLevelType w:val="multilevel"/>
    <w:tmpl w:val="D3FE4B0C"/>
    <w:lvl w:ilvl="0">
      <w:start w:val="1"/>
      <w:numFmt w:val="decimal"/>
      <w:lvlText w:val="%1."/>
      <w:lvlJc w:val="left"/>
      <w:pPr>
        <w:tabs>
          <w:tab w:val="num" w:pos="720"/>
        </w:tabs>
        <w:ind w:left="720" w:hanging="360"/>
      </w:pPr>
      <w:rPr>
        <w:color w:val="auto"/>
        <w:sz w:val="22"/>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 w:numId="4">
    <w:abstractNumId w:val="6"/>
  </w:num>
  <w:num w:numId="5">
    <w:abstractNumId w:val="4"/>
  </w:num>
  <w:num w:numId="6">
    <w:abstractNumId w:val="3"/>
    <w:lvlOverride w:ilvl="0">
      <w:startOverride w:val="1"/>
    </w:lvlOverride>
    <w:lvlOverride w:ilvl="1"/>
    <w:lvlOverride w:ilvl="2"/>
    <w:lvlOverride w:ilvl="3"/>
    <w:lvlOverride w:ilvl="4"/>
    <w:lvlOverride w:ilvl="5"/>
    <w:lvlOverride w:ilvl="6"/>
    <w:lvlOverride w:ilvl="7"/>
    <w:lvlOverride w:ilvl="8"/>
  </w:num>
  <w:num w:numId="7">
    <w:abstractNumId w:val="7"/>
    <w:lvlOverride w:ilvl="0">
      <w:startOverride w:val="1"/>
    </w:lvlOverride>
    <w:lvlOverride w:ilvl="1"/>
    <w:lvlOverride w:ilvl="2"/>
    <w:lvlOverride w:ilvl="3"/>
    <w:lvlOverride w:ilvl="4"/>
    <w:lvlOverride w:ilvl="5"/>
    <w:lvlOverride w:ilvl="6"/>
    <w:lvlOverride w:ilvl="7"/>
    <w:lvlOverride w:ilvl="8"/>
  </w:num>
  <w:num w:numId="8">
    <w:abstractNumId w:val="3"/>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proofState w:spelling="clean" w:grammar="clean"/>
  <w:defaultTabStop w:val="720"/>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06B2"/>
    <w:rsid w:val="00014D55"/>
    <w:rsid w:val="00040C67"/>
    <w:rsid w:val="00052DFE"/>
    <w:rsid w:val="0008667F"/>
    <w:rsid w:val="000D2BFB"/>
    <w:rsid w:val="001248AD"/>
    <w:rsid w:val="001353A9"/>
    <w:rsid w:val="00136056"/>
    <w:rsid w:val="0014257D"/>
    <w:rsid w:val="001C7C81"/>
    <w:rsid w:val="00232348"/>
    <w:rsid w:val="00233042"/>
    <w:rsid w:val="0023748C"/>
    <w:rsid w:val="002E5C9F"/>
    <w:rsid w:val="00322865"/>
    <w:rsid w:val="00345ECB"/>
    <w:rsid w:val="0036494B"/>
    <w:rsid w:val="00394C0D"/>
    <w:rsid w:val="003967F7"/>
    <w:rsid w:val="003B0839"/>
    <w:rsid w:val="003C500D"/>
    <w:rsid w:val="003C7F26"/>
    <w:rsid w:val="003E1626"/>
    <w:rsid w:val="003F0512"/>
    <w:rsid w:val="00401B30"/>
    <w:rsid w:val="00404C35"/>
    <w:rsid w:val="00424194"/>
    <w:rsid w:val="00437572"/>
    <w:rsid w:val="004452B8"/>
    <w:rsid w:val="00495E70"/>
    <w:rsid w:val="004A7C01"/>
    <w:rsid w:val="004B2982"/>
    <w:rsid w:val="004B76D4"/>
    <w:rsid w:val="004E0C95"/>
    <w:rsid w:val="00504B61"/>
    <w:rsid w:val="00532A89"/>
    <w:rsid w:val="00551DC5"/>
    <w:rsid w:val="00563B15"/>
    <w:rsid w:val="00581B91"/>
    <w:rsid w:val="0059271D"/>
    <w:rsid w:val="005B798B"/>
    <w:rsid w:val="005F2B64"/>
    <w:rsid w:val="0065451F"/>
    <w:rsid w:val="00657237"/>
    <w:rsid w:val="00670182"/>
    <w:rsid w:val="00711B64"/>
    <w:rsid w:val="00754E63"/>
    <w:rsid w:val="007671F3"/>
    <w:rsid w:val="007742CF"/>
    <w:rsid w:val="00787B41"/>
    <w:rsid w:val="007B57D4"/>
    <w:rsid w:val="00825E79"/>
    <w:rsid w:val="008442E9"/>
    <w:rsid w:val="00873694"/>
    <w:rsid w:val="00885C2E"/>
    <w:rsid w:val="008A5BB4"/>
    <w:rsid w:val="00956100"/>
    <w:rsid w:val="009A144B"/>
    <w:rsid w:val="009C2293"/>
    <w:rsid w:val="00A47A21"/>
    <w:rsid w:val="00A70467"/>
    <w:rsid w:val="00A97092"/>
    <w:rsid w:val="00AC395C"/>
    <w:rsid w:val="00B03E77"/>
    <w:rsid w:val="00B60DAF"/>
    <w:rsid w:val="00BA222D"/>
    <w:rsid w:val="00BC1F40"/>
    <w:rsid w:val="00BE37F8"/>
    <w:rsid w:val="00BE452C"/>
    <w:rsid w:val="00BE6044"/>
    <w:rsid w:val="00C07973"/>
    <w:rsid w:val="00C3265D"/>
    <w:rsid w:val="00C52123"/>
    <w:rsid w:val="00C80826"/>
    <w:rsid w:val="00C80F52"/>
    <w:rsid w:val="00CA5CDA"/>
    <w:rsid w:val="00CD7240"/>
    <w:rsid w:val="00D52DE3"/>
    <w:rsid w:val="00D60181"/>
    <w:rsid w:val="00D7748B"/>
    <w:rsid w:val="00D9769B"/>
    <w:rsid w:val="00DB600B"/>
    <w:rsid w:val="00DC5992"/>
    <w:rsid w:val="00DE14CE"/>
    <w:rsid w:val="00E03A20"/>
    <w:rsid w:val="00E12BAC"/>
    <w:rsid w:val="00E24B12"/>
    <w:rsid w:val="00E43343"/>
    <w:rsid w:val="00E55A7C"/>
    <w:rsid w:val="00E74336"/>
    <w:rsid w:val="00EB1511"/>
    <w:rsid w:val="00F32684"/>
    <w:rsid w:val="00F45AEA"/>
    <w:rsid w:val="00F76A57"/>
    <w:rsid w:val="00FA2171"/>
    <w:rsid w:val="00FA3D8A"/>
    <w:rsid w:val="00FC030E"/>
    <w:rsid w:val="00FD5269"/>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196461EA"/>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2288321">
      <w:bodyDiv w:val="1"/>
      <w:marLeft w:val="0"/>
      <w:marRight w:val="0"/>
      <w:marTop w:val="0"/>
      <w:marBottom w:val="0"/>
      <w:divBdr>
        <w:top w:val="none" w:sz="0" w:space="0" w:color="auto"/>
        <w:left w:val="none" w:sz="0" w:space="0" w:color="auto"/>
        <w:bottom w:val="none" w:sz="0" w:space="0" w:color="auto"/>
        <w:right w:val="none" w:sz="0" w:space="0" w:color="auto"/>
      </w:divBdr>
    </w:div>
    <w:div w:id="495196899">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766537589">
      <w:bodyDiv w:val="1"/>
      <w:marLeft w:val="0"/>
      <w:marRight w:val="0"/>
      <w:marTop w:val="0"/>
      <w:marBottom w:val="0"/>
      <w:divBdr>
        <w:top w:val="none" w:sz="0" w:space="0" w:color="auto"/>
        <w:left w:val="none" w:sz="0" w:space="0" w:color="auto"/>
        <w:bottom w:val="none" w:sz="0" w:space="0" w:color="auto"/>
        <w:right w:val="none" w:sz="0" w:space="0" w:color="auto"/>
      </w:divBdr>
    </w:div>
    <w:div w:id="946887508">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2077822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velindre.nhs.wales/use-of-site/accessibility/"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gsi.gov.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0.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5337E66-5A7E-49CD-A8E9-A2389867E6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453</Words>
  <Characters>2588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2021-09-16T14:24:00Z</dcterms:created>
  <dcterms:modified xsi:type="dcterms:W3CDTF">2021-09-16T14:24:00Z</dcterms:modified>
</cp:coreProperties>
</file>