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FD34C0">
        <w:rPr>
          <w:rFonts w:ascii="Arial" w:hAnsi="Arial" w:cs="Arial"/>
          <w:sz w:val="24"/>
          <w:szCs w:val="24"/>
        </w:rPr>
        <w:t>Ref: CORP 2021 - 09</w:t>
      </w:r>
      <w:r w:rsidR="00C51172">
        <w:rPr>
          <w:rFonts w:ascii="Arial" w:hAnsi="Arial" w:cs="Arial"/>
          <w:sz w:val="24"/>
          <w:szCs w:val="24"/>
        </w:rPr>
        <w:t>5</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sidR="002244CB">
        <w:rPr>
          <w:rFonts w:ascii="Arial" w:hAnsi="Arial" w:cs="Arial"/>
          <w:sz w:val="24"/>
          <w:szCs w:val="24"/>
        </w:rPr>
        <w:t xml:space="preserve"> </w:t>
      </w:r>
      <w:r w:rsidR="00681A06">
        <w:rPr>
          <w:rFonts w:ascii="Arial" w:hAnsi="Arial" w:cs="Arial"/>
          <w:sz w:val="24"/>
          <w:szCs w:val="24"/>
        </w:rPr>
        <w:t>16</w:t>
      </w:r>
      <w:r w:rsidR="000A04C6">
        <w:rPr>
          <w:rFonts w:ascii="Arial" w:hAnsi="Arial" w:cs="Arial"/>
          <w:sz w:val="24"/>
          <w:szCs w:val="24"/>
        </w:rPr>
        <w:t>/09</w:t>
      </w:r>
      <w:r>
        <w:rPr>
          <w:rFonts w:ascii="Arial" w:hAnsi="Arial" w:cs="Arial"/>
          <w:sz w:val="24"/>
          <w:szCs w:val="24"/>
        </w:rPr>
        <w:t>/</w:t>
      </w:r>
      <w:r w:rsidRPr="00FD7500">
        <w:rPr>
          <w:rFonts w:ascii="Arial" w:hAnsi="Arial" w:cs="Arial"/>
          <w:sz w:val="24"/>
          <w:szCs w:val="24"/>
        </w:rPr>
        <w:t>20</w:t>
      </w:r>
      <w:r>
        <w:rPr>
          <w:rFonts w:ascii="Arial" w:hAnsi="Arial" w:cs="Arial"/>
          <w:sz w:val="24"/>
          <w:szCs w:val="24"/>
        </w:rPr>
        <w:t>21</w:t>
      </w:r>
    </w:p>
    <w:p w:rsidR="00E24B12" w:rsidRDefault="00E24B12" w:rsidP="00E24B12">
      <w:pPr>
        <w:tabs>
          <w:tab w:val="left" w:pos="9360"/>
        </w:tabs>
        <w:spacing w:after="0"/>
        <w:ind w:right="1412"/>
        <w:rPr>
          <w:rFonts w:ascii="Arial" w:hAnsi="Arial" w:cs="Arial"/>
          <w:sz w:val="24"/>
          <w:szCs w:val="24"/>
        </w:rPr>
      </w:pPr>
      <w:r>
        <w:rPr>
          <w:rFonts w:ascii="Arial" w:hAnsi="Arial" w:cs="Arial"/>
          <w:sz w:val="24"/>
          <w:szCs w:val="24"/>
        </w:rPr>
        <w:t xml:space="preserve">Dear </w:t>
      </w:r>
      <w:r w:rsidR="00DC50C5">
        <w:rPr>
          <w:rFonts w:ascii="Arial" w:hAnsi="Arial" w:cs="Arial"/>
          <w:sz w:val="24"/>
          <w:szCs w:val="24"/>
        </w:rPr>
        <w:t>****</w:t>
      </w:r>
      <w:bookmarkStart w:id="0" w:name="_GoBack"/>
      <w:bookmarkEnd w:id="0"/>
    </w:p>
    <w:p w:rsidR="00E24B12" w:rsidRPr="00FD7500" w:rsidRDefault="00E24B12" w:rsidP="00E24B12">
      <w:pPr>
        <w:tabs>
          <w:tab w:val="left" w:pos="9360"/>
        </w:tabs>
        <w:spacing w:after="0"/>
        <w:ind w:right="1412"/>
        <w:rPr>
          <w:rFonts w:ascii="Arial" w:hAnsi="Arial" w:cs="Arial"/>
          <w:sz w:val="24"/>
          <w:szCs w:val="24"/>
        </w:rPr>
      </w:pPr>
    </w:p>
    <w:p w:rsidR="00C51172" w:rsidRPr="00FD7500" w:rsidRDefault="00C51172" w:rsidP="00C51172">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C51172" w:rsidRPr="00FD7500" w:rsidRDefault="00C51172" w:rsidP="00C51172">
      <w:pPr>
        <w:spacing w:after="0"/>
        <w:rPr>
          <w:rFonts w:ascii="Arial" w:hAnsi="Arial" w:cs="Arial"/>
          <w:sz w:val="24"/>
          <w:szCs w:val="24"/>
        </w:rPr>
      </w:pPr>
    </w:p>
    <w:p w:rsidR="00C51172" w:rsidRPr="00FD7500" w:rsidRDefault="00C51172" w:rsidP="00C51172">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Pr="00C51172">
        <w:rPr>
          <w:rFonts w:ascii="Arial" w:hAnsi="Arial" w:cs="Arial"/>
          <w:sz w:val="24"/>
        </w:rPr>
        <w:t>the treatment of certain blood disorders at</w:t>
      </w:r>
      <w:r w:rsidRPr="00FD7500">
        <w:rPr>
          <w:rFonts w:ascii="Arial" w:hAnsi="Arial" w:cs="Arial"/>
          <w:sz w:val="24"/>
          <w:szCs w:val="24"/>
        </w:rPr>
        <w:t xml:space="preserve"> Vel</w:t>
      </w:r>
      <w:r>
        <w:rPr>
          <w:rFonts w:ascii="Arial" w:hAnsi="Arial" w:cs="Arial"/>
          <w:sz w:val="24"/>
          <w:szCs w:val="24"/>
        </w:rPr>
        <w:t xml:space="preserve">indre, which we received on 19/08/21.  </w:t>
      </w:r>
    </w:p>
    <w:p w:rsidR="00C51172" w:rsidRPr="00FD7500" w:rsidRDefault="00C51172" w:rsidP="00C51172">
      <w:pPr>
        <w:spacing w:after="0"/>
        <w:jc w:val="both"/>
        <w:rPr>
          <w:rFonts w:ascii="Arial" w:hAnsi="Arial" w:cs="Arial"/>
          <w:sz w:val="24"/>
          <w:szCs w:val="24"/>
        </w:rPr>
      </w:pPr>
    </w:p>
    <w:p w:rsidR="00C51172" w:rsidRDefault="00C51172" w:rsidP="00C51172">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 </w:t>
      </w:r>
    </w:p>
    <w:p w:rsidR="00C51172" w:rsidRDefault="00C51172" w:rsidP="00C51172">
      <w:pPr>
        <w:spacing w:after="0"/>
        <w:jc w:val="both"/>
        <w:rPr>
          <w:rFonts w:ascii="Arial" w:hAnsi="Arial" w:cs="Arial"/>
          <w:b/>
          <w:i/>
          <w:sz w:val="24"/>
          <w:szCs w:val="24"/>
        </w:rPr>
      </w:pPr>
    </w:p>
    <w:p w:rsidR="00C51172" w:rsidRPr="00C51172" w:rsidRDefault="00C51172" w:rsidP="00C51172">
      <w:pPr>
        <w:spacing w:after="0"/>
        <w:rPr>
          <w:rFonts w:ascii="Arial" w:hAnsi="Arial" w:cs="Arial"/>
          <w:sz w:val="24"/>
        </w:rPr>
      </w:pPr>
      <w:r w:rsidRPr="00C51172">
        <w:rPr>
          <w:rFonts w:ascii="Arial" w:hAnsi="Arial" w:cs="Arial"/>
          <w:sz w:val="24"/>
        </w:rPr>
        <w:t xml:space="preserve">Q1. How many patients has your trust treated (for any disease) in the last 6 months with the following treatments: </w:t>
      </w:r>
    </w:p>
    <w:p w:rsidR="00C51172" w:rsidRPr="00C51172" w:rsidRDefault="00C51172" w:rsidP="00C51172">
      <w:pPr>
        <w:pStyle w:val="ListParagraph"/>
        <w:numPr>
          <w:ilvl w:val="0"/>
          <w:numId w:val="9"/>
        </w:numPr>
        <w:spacing w:after="0" w:line="254" w:lineRule="auto"/>
        <w:rPr>
          <w:rFonts w:ascii="Arial" w:hAnsi="Arial" w:cs="Arial"/>
          <w:sz w:val="24"/>
        </w:rPr>
      </w:pPr>
      <w:proofErr w:type="spellStart"/>
      <w:r w:rsidRPr="00C51172">
        <w:rPr>
          <w:rFonts w:ascii="Arial" w:hAnsi="Arial" w:cs="Arial"/>
          <w:sz w:val="24"/>
        </w:rPr>
        <w:t>Doptelet</w:t>
      </w:r>
      <w:proofErr w:type="spellEnd"/>
      <w:r w:rsidRPr="00C51172">
        <w:rPr>
          <w:rFonts w:ascii="Arial" w:hAnsi="Arial" w:cs="Arial"/>
          <w:sz w:val="24"/>
        </w:rPr>
        <w:t xml:space="preserve"> (</w:t>
      </w:r>
      <w:proofErr w:type="spellStart"/>
      <w:r w:rsidRPr="00C51172">
        <w:rPr>
          <w:rFonts w:ascii="Arial" w:hAnsi="Arial" w:cs="Arial"/>
          <w:sz w:val="24"/>
        </w:rPr>
        <w:t>avatrombopag</w:t>
      </w:r>
      <w:proofErr w:type="spellEnd"/>
      <w:r w:rsidRPr="00C51172">
        <w:rPr>
          <w:rFonts w:ascii="Arial" w:hAnsi="Arial" w:cs="Arial"/>
          <w:sz w:val="24"/>
        </w:rPr>
        <w:t xml:space="preserve">) </w:t>
      </w:r>
    </w:p>
    <w:p w:rsidR="00C51172" w:rsidRPr="00C51172" w:rsidRDefault="00C51172" w:rsidP="00C51172">
      <w:pPr>
        <w:pStyle w:val="ListParagraph"/>
        <w:numPr>
          <w:ilvl w:val="0"/>
          <w:numId w:val="9"/>
        </w:numPr>
        <w:spacing w:after="0" w:line="254" w:lineRule="auto"/>
        <w:rPr>
          <w:rFonts w:ascii="Arial" w:hAnsi="Arial" w:cs="Arial"/>
          <w:sz w:val="24"/>
        </w:rPr>
      </w:pPr>
      <w:proofErr w:type="spellStart"/>
      <w:r w:rsidRPr="00C51172">
        <w:rPr>
          <w:rFonts w:ascii="Arial" w:hAnsi="Arial" w:cs="Arial"/>
          <w:sz w:val="24"/>
        </w:rPr>
        <w:t>Jakavi</w:t>
      </w:r>
      <w:proofErr w:type="spellEnd"/>
      <w:r w:rsidRPr="00C51172">
        <w:rPr>
          <w:rFonts w:ascii="Arial" w:hAnsi="Arial" w:cs="Arial"/>
          <w:sz w:val="24"/>
        </w:rPr>
        <w:t xml:space="preserve"> (</w:t>
      </w:r>
      <w:proofErr w:type="spellStart"/>
      <w:r w:rsidRPr="00C51172">
        <w:rPr>
          <w:rFonts w:ascii="Arial" w:hAnsi="Arial" w:cs="Arial"/>
          <w:sz w:val="24"/>
        </w:rPr>
        <w:t>ruxolitinib</w:t>
      </w:r>
      <w:proofErr w:type="spellEnd"/>
      <w:r w:rsidRPr="00C51172">
        <w:rPr>
          <w:rFonts w:ascii="Arial" w:hAnsi="Arial" w:cs="Arial"/>
          <w:sz w:val="24"/>
        </w:rPr>
        <w:t>)</w:t>
      </w:r>
    </w:p>
    <w:p w:rsidR="00C51172" w:rsidRPr="00C51172" w:rsidRDefault="00C51172" w:rsidP="00C51172">
      <w:pPr>
        <w:pStyle w:val="ListParagraph"/>
        <w:numPr>
          <w:ilvl w:val="0"/>
          <w:numId w:val="9"/>
        </w:numPr>
        <w:spacing w:after="0" w:line="254" w:lineRule="auto"/>
        <w:rPr>
          <w:rFonts w:ascii="Arial" w:hAnsi="Arial" w:cs="Arial"/>
          <w:sz w:val="24"/>
        </w:rPr>
      </w:pPr>
      <w:proofErr w:type="spellStart"/>
      <w:r w:rsidRPr="00C51172">
        <w:rPr>
          <w:rFonts w:ascii="Arial" w:hAnsi="Arial" w:cs="Arial"/>
          <w:sz w:val="24"/>
        </w:rPr>
        <w:t>Nplate</w:t>
      </w:r>
      <w:proofErr w:type="spellEnd"/>
      <w:r w:rsidRPr="00C51172">
        <w:rPr>
          <w:rFonts w:ascii="Arial" w:hAnsi="Arial" w:cs="Arial"/>
          <w:sz w:val="24"/>
        </w:rPr>
        <w:t xml:space="preserve"> (</w:t>
      </w:r>
      <w:proofErr w:type="spellStart"/>
      <w:r w:rsidRPr="00C51172">
        <w:rPr>
          <w:rFonts w:ascii="Arial" w:hAnsi="Arial" w:cs="Arial"/>
          <w:sz w:val="24"/>
        </w:rPr>
        <w:t>romiplostim</w:t>
      </w:r>
      <w:proofErr w:type="spellEnd"/>
      <w:r w:rsidRPr="00C51172">
        <w:rPr>
          <w:rFonts w:ascii="Arial" w:hAnsi="Arial" w:cs="Arial"/>
          <w:sz w:val="24"/>
        </w:rPr>
        <w:t xml:space="preserve">) </w:t>
      </w:r>
    </w:p>
    <w:p w:rsidR="00C51172" w:rsidRPr="00C51172" w:rsidRDefault="00C51172" w:rsidP="00C51172">
      <w:pPr>
        <w:pStyle w:val="ListParagraph"/>
        <w:numPr>
          <w:ilvl w:val="0"/>
          <w:numId w:val="9"/>
        </w:numPr>
        <w:spacing w:after="0" w:line="254" w:lineRule="auto"/>
        <w:rPr>
          <w:rFonts w:ascii="Arial" w:hAnsi="Arial" w:cs="Arial"/>
          <w:sz w:val="24"/>
        </w:rPr>
      </w:pPr>
      <w:proofErr w:type="spellStart"/>
      <w:r w:rsidRPr="00C51172">
        <w:rPr>
          <w:rFonts w:ascii="Arial" w:hAnsi="Arial" w:cs="Arial"/>
          <w:sz w:val="24"/>
        </w:rPr>
        <w:t>Revolade</w:t>
      </w:r>
      <w:proofErr w:type="spellEnd"/>
      <w:r w:rsidRPr="00C51172">
        <w:rPr>
          <w:rFonts w:ascii="Arial" w:hAnsi="Arial" w:cs="Arial"/>
          <w:sz w:val="24"/>
        </w:rPr>
        <w:t xml:space="preserve"> (</w:t>
      </w:r>
      <w:proofErr w:type="spellStart"/>
      <w:r w:rsidRPr="00C51172">
        <w:rPr>
          <w:rFonts w:ascii="Arial" w:hAnsi="Arial" w:cs="Arial"/>
          <w:sz w:val="24"/>
        </w:rPr>
        <w:t>eltrombopag</w:t>
      </w:r>
      <w:proofErr w:type="spellEnd"/>
      <w:r w:rsidRPr="00C51172">
        <w:rPr>
          <w:rFonts w:ascii="Arial" w:hAnsi="Arial" w:cs="Arial"/>
          <w:sz w:val="24"/>
        </w:rPr>
        <w:t xml:space="preserve">) </w:t>
      </w:r>
    </w:p>
    <w:p w:rsidR="00C51172" w:rsidRPr="00C51172" w:rsidRDefault="00C51172" w:rsidP="00C51172">
      <w:pPr>
        <w:pStyle w:val="ListParagraph"/>
        <w:numPr>
          <w:ilvl w:val="0"/>
          <w:numId w:val="9"/>
        </w:numPr>
        <w:spacing w:after="0" w:line="254" w:lineRule="auto"/>
        <w:rPr>
          <w:rFonts w:ascii="Arial" w:hAnsi="Arial" w:cs="Arial"/>
          <w:sz w:val="24"/>
        </w:rPr>
      </w:pPr>
      <w:proofErr w:type="spellStart"/>
      <w:r w:rsidRPr="00C51172">
        <w:rPr>
          <w:rFonts w:ascii="Arial" w:hAnsi="Arial" w:cs="Arial"/>
          <w:sz w:val="24"/>
        </w:rPr>
        <w:t>Tavlesse</w:t>
      </w:r>
      <w:proofErr w:type="spellEnd"/>
      <w:r w:rsidRPr="00C51172">
        <w:rPr>
          <w:rFonts w:ascii="Arial" w:hAnsi="Arial" w:cs="Arial"/>
          <w:sz w:val="24"/>
        </w:rPr>
        <w:t xml:space="preserve"> (</w:t>
      </w:r>
      <w:proofErr w:type="spellStart"/>
      <w:r w:rsidRPr="00C51172">
        <w:rPr>
          <w:rFonts w:ascii="Arial" w:hAnsi="Arial" w:cs="Arial"/>
          <w:sz w:val="24"/>
        </w:rPr>
        <w:t>fostamatinib</w:t>
      </w:r>
      <w:proofErr w:type="spellEnd"/>
      <w:r w:rsidRPr="00C51172">
        <w:rPr>
          <w:rFonts w:ascii="Arial" w:hAnsi="Arial" w:cs="Arial"/>
          <w:sz w:val="24"/>
        </w:rPr>
        <w:t xml:space="preserve">) </w:t>
      </w:r>
    </w:p>
    <w:p w:rsidR="00C51172" w:rsidRPr="00C51172" w:rsidRDefault="00C51172" w:rsidP="00C51172">
      <w:pPr>
        <w:pStyle w:val="ListParagraph"/>
        <w:numPr>
          <w:ilvl w:val="0"/>
          <w:numId w:val="9"/>
        </w:numPr>
        <w:spacing w:after="0" w:line="254" w:lineRule="auto"/>
        <w:rPr>
          <w:rFonts w:ascii="Arial" w:hAnsi="Arial" w:cs="Arial"/>
          <w:sz w:val="24"/>
        </w:rPr>
      </w:pPr>
      <w:proofErr w:type="spellStart"/>
      <w:r w:rsidRPr="00C51172">
        <w:rPr>
          <w:rFonts w:ascii="Arial" w:hAnsi="Arial" w:cs="Arial"/>
          <w:sz w:val="24"/>
        </w:rPr>
        <w:t>Hydroxycarbamide</w:t>
      </w:r>
      <w:proofErr w:type="spellEnd"/>
    </w:p>
    <w:p w:rsidR="00C51172" w:rsidRPr="00C51172" w:rsidRDefault="00C51172" w:rsidP="00C51172">
      <w:pPr>
        <w:spacing w:after="0"/>
        <w:rPr>
          <w:rFonts w:ascii="Arial" w:hAnsi="Arial" w:cs="Arial"/>
          <w:sz w:val="24"/>
        </w:rPr>
      </w:pPr>
    </w:p>
    <w:p w:rsidR="00C51172" w:rsidRPr="00C51172" w:rsidRDefault="00C51172" w:rsidP="00C51172">
      <w:pPr>
        <w:spacing w:after="0"/>
        <w:rPr>
          <w:rFonts w:ascii="Arial" w:hAnsi="Arial" w:cs="Arial"/>
          <w:sz w:val="24"/>
        </w:rPr>
      </w:pPr>
      <w:r w:rsidRPr="00C51172">
        <w:rPr>
          <w:rFonts w:ascii="Arial" w:hAnsi="Arial" w:cs="Arial"/>
          <w:sz w:val="24"/>
        </w:rPr>
        <w:t>Q2. In the last 6 months, how many patients has your trust treated for:</w:t>
      </w:r>
    </w:p>
    <w:p w:rsidR="00C51172" w:rsidRPr="00C51172" w:rsidRDefault="00C51172" w:rsidP="00C51172">
      <w:pPr>
        <w:pStyle w:val="ListParagraph"/>
        <w:numPr>
          <w:ilvl w:val="0"/>
          <w:numId w:val="10"/>
        </w:numPr>
        <w:spacing w:after="0" w:line="254" w:lineRule="auto"/>
        <w:rPr>
          <w:rFonts w:ascii="Arial" w:hAnsi="Arial" w:cs="Arial"/>
          <w:sz w:val="24"/>
        </w:rPr>
      </w:pPr>
      <w:r w:rsidRPr="00C51172">
        <w:rPr>
          <w:rFonts w:ascii="Arial" w:hAnsi="Arial" w:cs="Arial"/>
          <w:sz w:val="24"/>
        </w:rPr>
        <w:t>Immune thrombocytopenia (ICD10 code D69.3)</w:t>
      </w:r>
    </w:p>
    <w:p w:rsidR="00C51172" w:rsidRPr="00C51172" w:rsidRDefault="00C51172" w:rsidP="00C51172">
      <w:pPr>
        <w:pStyle w:val="ListParagraph"/>
        <w:numPr>
          <w:ilvl w:val="0"/>
          <w:numId w:val="10"/>
        </w:numPr>
        <w:spacing w:after="0" w:line="254" w:lineRule="auto"/>
        <w:rPr>
          <w:rFonts w:ascii="Arial" w:hAnsi="Arial" w:cs="Arial"/>
          <w:sz w:val="24"/>
        </w:rPr>
      </w:pPr>
      <w:proofErr w:type="spellStart"/>
      <w:r w:rsidRPr="00C51172">
        <w:rPr>
          <w:rFonts w:ascii="Arial" w:hAnsi="Arial" w:cs="Arial"/>
          <w:sz w:val="24"/>
        </w:rPr>
        <w:t>Myelofibrosis</w:t>
      </w:r>
      <w:proofErr w:type="spellEnd"/>
      <w:r w:rsidRPr="00C51172">
        <w:rPr>
          <w:rFonts w:ascii="Arial" w:hAnsi="Arial" w:cs="Arial"/>
          <w:sz w:val="24"/>
        </w:rPr>
        <w:t xml:space="preserve"> (ICD10 code D47.4)</w:t>
      </w:r>
    </w:p>
    <w:p w:rsidR="00C51172" w:rsidRPr="00C51172" w:rsidRDefault="00C51172" w:rsidP="00C51172">
      <w:pPr>
        <w:pStyle w:val="ListParagraph"/>
        <w:numPr>
          <w:ilvl w:val="0"/>
          <w:numId w:val="10"/>
        </w:numPr>
        <w:spacing w:after="0" w:line="254" w:lineRule="auto"/>
        <w:rPr>
          <w:rFonts w:ascii="Arial" w:hAnsi="Arial" w:cs="Arial"/>
          <w:sz w:val="24"/>
        </w:rPr>
      </w:pPr>
      <w:proofErr w:type="spellStart"/>
      <w:r w:rsidRPr="00C51172">
        <w:rPr>
          <w:rFonts w:ascii="Arial" w:hAnsi="Arial" w:cs="Arial"/>
          <w:sz w:val="24"/>
        </w:rPr>
        <w:t>Myelofibrosis</w:t>
      </w:r>
      <w:proofErr w:type="spellEnd"/>
      <w:r w:rsidRPr="00C51172">
        <w:rPr>
          <w:rFonts w:ascii="Arial" w:hAnsi="Arial" w:cs="Arial"/>
          <w:sz w:val="24"/>
        </w:rPr>
        <w:t xml:space="preserve"> (ICD10 code D47.4) – patients over the age 65 </w:t>
      </w:r>
    </w:p>
    <w:p w:rsidR="00C51172" w:rsidRPr="00C51172" w:rsidRDefault="00C51172" w:rsidP="00C51172">
      <w:pPr>
        <w:spacing w:after="0"/>
        <w:rPr>
          <w:rFonts w:ascii="Arial" w:hAnsi="Arial" w:cs="Arial"/>
          <w:sz w:val="24"/>
        </w:rPr>
      </w:pPr>
    </w:p>
    <w:p w:rsidR="00C51172" w:rsidRPr="00C51172" w:rsidRDefault="00C51172" w:rsidP="00C51172">
      <w:pPr>
        <w:spacing w:after="0"/>
        <w:rPr>
          <w:rFonts w:ascii="Arial" w:hAnsi="Arial" w:cs="Arial"/>
          <w:sz w:val="24"/>
        </w:rPr>
      </w:pPr>
      <w:r w:rsidRPr="00C51172">
        <w:rPr>
          <w:rFonts w:ascii="Arial" w:hAnsi="Arial" w:cs="Arial"/>
          <w:sz w:val="24"/>
        </w:rPr>
        <w:t xml:space="preserve">Q3. Does you trust participate in any ongoing clinical trials for immune thrombocytopenia (ITP)? If so, can you please provide the name of each trial along with the number of patients taking part? </w:t>
      </w:r>
    </w:p>
    <w:p w:rsidR="00C51172" w:rsidRPr="00C51172" w:rsidRDefault="00C51172" w:rsidP="00C51172">
      <w:pPr>
        <w:spacing w:after="0"/>
        <w:rPr>
          <w:rFonts w:ascii="Arial" w:hAnsi="Arial" w:cs="Arial"/>
          <w:sz w:val="24"/>
        </w:rPr>
      </w:pPr>
    </w:p>
    <w:p w:rsidR="00C51172" w:rsidRPr="00C51172" w:rsidRDefault="00C51172" w:rsidP="00C51172">
      <w:pPr>
        <w:spacing w:after="0"/>
        <w:rPr>
          <w:rFonts w:ascii="Arial" w:hAnsi="Arial" w:cs="Arial"/>
          <w:sz w:val="24"/>
        </w:rPr>
      </w:pPr>
      <w:r w:rsidRPr="00C51172">
        <w:rPr>
          <w:rFonts w:ascii="Arial" w:hAnsi="Arial" w:cs="Arial"/>
          <w:sz w:val="24"/>
        </w:rPr>
        <w:lastRenderedPageBreak/>
        <w:t xml:space="preserve">Q4. Does you trust participate in any ongoing clinical trials for </w:t>
      </w:r>
      <w:proofErr w:type="spellStart"/>
      <w:r w:rsidRPr="00C51172">
        <w:rPr>
          <w:rFonts w:ascii="Arial" w:hAnsi="Arial" w:cs="Arial"/>
          <w:sz w:val="24"/>
        </w:rPr>
        <w:t>myelofibrosis</w:t>
      </w:r>
      <w:proofErr w:type="spellEnd"/>
      <w:r w:rsidRPr="00C51172">
        <w:rPr>
          <w:rFonts w:ascii="Arial" w:hAnsi="Arial" w:cs="Arial"/>
          <w:sz w:val="24"/>
        </w:rPr>
        <w:t xml:space="preserve">? If so, can you please provide the name of each trial along with the number of patients taking part? </w:t>
      </w:r>
    </w:p>
    <w:p w:rsidR="00C51172" w:rsidRDefault="00C51172" w:rsidP="00C51172">
      <w:pPr>
        <w:spacing w:after="0"/>
      </w:pPr>
    </w:p>
    <w:p w:rsidR="00C51172" w:rsidRDefault="00C51172" w:rsidP="00C51172">
      <w:pPr>
        <w:pStyle w:val="PlainText"/>
        <w:rPr>
          <w:rFonts w:ascii="Arial" w:hAnsi="Arial" w:cs="Arial"/>
          <w:b/>
          <w:i/>
          <w:sz w:val="24"/>
          <w:szCs w:val="24"/>
        </w:rPr>
      </w:pPr>
      <w:r>
        <w:rPr>
          <w:rFonts w:ascii="Arial" w:hAnsi="Arial" w:cs="Arial"/>
          <w:b/>
          <w:i/>
          <w:sz w:val="24"/>
          <w:szCs w:val="24"/>
        </w:rPr>
        <w:t>Velindre University NHS Trust response is shown below</w:t>
      </w:r>
      <w:r w:rsidRPr="00FD7500">
        <w:rPr>
          <w:rFonts w:ascii="Arial" w:hAnsi="Arial" w:cs="Arial"/>
          <w:b/>
          <w:i/>
          <w:sz w:val="24"/>
          <w:szCs w:val="24"/>
        </w:rPr>
        <w:t>;</w:t>
      </w:r>
    </w:p>
    <w:p w:rsidR="00C51172" w:rsidRDefault="00C51172" w:rsidP="00C51172">
      <w:pPr>
        <w:pStyle w:val="PlainText"/>
        <w:rPr>
          <w:rFonts w:ascii="Arial" w:hAnsi="Arial" w:cs="Arial"/>
          <w:b/>
          <w:i/>
          <w:sz w:val="24"/>
          <w:szCs w:val="24"/>
        </w:rPr>
      </w:pPr>
    </w:p>
    <w:p w:rsidR="00C51172" w:rsidRPr="00AA60EB" w:rsidRDefault="00C51172" w:rsidP="00C51172">
      <w:pPr>
        <w:pStyle w:val="PlainText"/>
        <w:rPr>
          <w:rFonts w:ascii="Arial" w:hAnsi="Arial" w:cs="Arial"/>
          <w:sz w:val="24"/>
        </w:rPr>
      </w:pPr>
      <w:r>
        <w:rPr>
          <w:rFonts w:ascii="Arial" w:hAnsi="Arial" w:cs="Arial"/>
          <w:sz w:val="24"/>
          <w:szCs w:val="24"/>
        </w:rPr>
        <w:t>I can advise that for Questions 1 &amp; 2 the Trust is applying Section 40 (2) personal identifiable information</w:t>
      </w:r>
      <w:r w:rsidRPr="00F03277">
        <w:rPr>
          <w:rFonts w:ascii="Arial" w:hAnsi="Arial" w:cs="Arial"/>
          <w:iCs/>
          <w:sz w:val="24"/>
          <w:szCs w:val="24"/>
        </w:rPr>
        <w:t>, this is to protect the confident</w:t>
      </w:r>
      <w:r w:rsidR="007F43A2">
        <w:rPr>
          <w:rFonts w:ascii="Arial" w:hAnsi="Arial" w:cs="Arial"/>
          <w:iCs/>
          <w:sz w:val="24"/>
          <w:szCs w:val="24"/>
        </w:rPr>
        <w:t>iality of individuals involved a</w:t>
      </w:r>
      <w:r>
        <w:rPr>
          <w:rFonts w:ascii="Arial" w:hAnsi="Arial" w:cs="Arial"/>
          <w:iCs/>
          <w:sz w:val="24"/>
          <w:szCs w:val="24"/>
        </w:rPr>
        <w:t>s the figures are less than 5</w:t>
      </w:r>
      <w:r w:rsidR="007F43A2">
        <w:rPr>
          <w:rFonts w:ascii="Arial" w:hAnsi="Arial" w:cs="Arial"/>
          <w:iCs/>
          <w:sz w:val="24"/>
          <w:szCs w:val="24"/>
        </w:rPr>
        <w:t>,</w:t>
      </w:r>
      <w:r>
        <w:rPr>
          <w:rFonts w:ascii="Arial" w:hAnsi="Arial" w:cs="Arial"/>
          <w:iCs/>
          <w:sz w:val="24"/>
          <w:szCs w:val="24"/>
        </w:rPr>
        <w:t xml:space="preserve"> w</w:t>
      </w:r>
      <w:r w:rsidRPr="00F03277">
        <w:rPr>
          <w:rFonts w:ascii="Arial" w:hAnsi="Arial" w:cs="Arial"/>
          <w:iCs/>
          <w:sz w:val="24"/>
          <w:szCs w:val="24"/>
        </w:rPr>
        <w:t xml:space="preserve">e are unable to give you any further details because by doing so we would be breaching the data protection law rights of those individuals. </w:t>
      </w:r>
    </w:p>
    <w:p w:rsidR="00C51172" w:rsidRPr="00F03277" w:rsidRDefault="00C51172" w:rsidP="00C51172">
      <w:pPr>
        <w:spacing w:after="0"/>
        <w:rPr>
          <w:rFonts w:ascii="Arial" w:hAnsi="Arial" w:cs="Arial"/>
          <w:iCs/>
          <w:sz w:val="24"/>
          <w:szCs w:val="24"/>
        </w:rPr>
      </w:pPr>
    </w:p>
    <w:p w:rsidR="00C51172" w:rsidRPr="00F03277" w:rsidRDefault="00C51172" w:rsidP="00C51172">
      <w:pPr>
        <w:spacing w:after="0"/>
        <w:rPr>
          <w:rFonts w:ascii="Arial" w:hAnsi="Arial" w:cs="Arial"/>
          <w:iCs/>
          <w:sz w:val="24"/>
          <w:szCs w:val="24"/>
        </w:rPr>
      </w:pPr>
      <w:r w:rsidRPr="00F03277">
        <w:rPr>
          <w:rFonts w:ascii="Arial" w:hAnsi="Arial" w:cs="Arial"/>
          <w:iCs/>
          <w:sz w:val="24"/>
          <w:szCs w:val="24"/>
        </w:rPr>
        <w:t>Therefore, under the provisions of the Freedom of Information Act 2000, Velindre University NHS Trust is relying on the Section 40 exemption within the Act in order to protect the identity of those individuals as the exemption relates to personal information.</w:t>
      </w:r>
    </w:p>
    <w:p w:rsidR="00C51172" w:rsidRPr="00F03277" w:rsidRDefault="00C51172" w:rsidP="00C51172">
      <w:pPr>
        <w:spacing w:after="0"/>
        <w:rPr>
          <w:rFonts w:ascii="Arial" w:hAnsi="Arial" w:cs="Arial"/>
          <w:iCs/>
          <w:sz w:val="24"/>
          <w:szCs w:val="24"/>
        </w:rPr>
      </w:pPr>
    </w:p>
    <w:p w:rsidR="00C51172" w:rsidRPr="00F03277" w:rsidRDefault="00C51172" w:rsidP="00C51172">
      <w:pPr>
        <w:spacing w:after="0"/>
        <w:rPr>
          <w:rFonts w:ascii="Arial" w:hAnsi="Arial" w:cs="Arial"/>
          <w:iCs/>
          <w:sz w:val="24"/>
          <w:szCs w:val="24"/>
        </w:rPr>
      </w:pPr>
      <w:r w:rsidRPr="00F03277">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C51172" w:rsidRPr="00F03277" w:rsidRDefault="00C51172" w:rsidP="00C51172">
      <w:pPr>
        <w:spacing w:after="0"/>
        <w:rPr>
          <w:rFonts w:ascii="Arial" w:hAnsi="Arial" w:cs="Arial"/>
          <w:iCs/>
          <w:sz w:val="24"/>
          <w:szCs w:val="24"/>
        </w:rPr>
      </w:pPr>
    </w:p>
    <w:p w:rsidR="00C51172" w:rsidRPr="00F03277" w:rsidRDefault="00C51172" w:rsidP="00C51172">
      <w:pPr>
        <w:spacing w:after="0"/>
        <w:rPr>
          <w:rFonts w:ascii="Arial" w:hAnsi="Arial" w:cs="Arial"/>
          <w:iCs/>
          <w:sz w:val="24"/>
          <w:szCs w:val="24"/>
        </w:rPr>
      </w:pPr>
      <w:r w:rsidRPr="00F03277">
        <w:rPr>
          <w:rFonts w:ascii="Arial" w:hAnsi="Arial" w:cs="Arial"/>
          <w:iCs/>
          <w:sz w:val="24"/>
          <w:szCs w:val="24"/>
        </w:rPr>
        <w:t>To place the Section 40 exemption into context then the definition of personal data means data which relate to a living individual who can be identified.</w:t>
      </w:r>
    </w:p>
    <w:p w:rsidR="00C51172" w:rsidRPr="00F03277" w:rsidRDefault="00C51172" w:rsidP="00C51172">
      <w:pPr>
        <w:spacing w:after="0"/>
        <w:rPr>
          <w:rFonts w:ascii="Arial" w:hAnsi="Arial" w:cs="Arial"/>
          <w:iCs/>
          <w:sz w:val="24"/>
          <w:szCs w:val="24"/>
        </w:rPr>
      </w:pPr>
    </w:p>
    <w:p w:rsidR="00C51172" w:rsidRPr="00F03277" w:rsidRDefault="00C51172" w:rsidP="00C51172">
      <w:pPr>
        <w:spacing w:after="0"/>
        <w:rPr>
          <w:rFonts w:ascii="Arial" w:hAnsi="Arial" w:cs="Arial"/>
          <w:iCs/>
          <w:sz w:val="24"/>
          <w:szCs w:val="24"/>
        </w:rPr>
      </w:pPr>
      <w:r w:rsidRPr="00F03277">
        <w:rPr>
          <w:rFonts w:ascii="Arial" w:hAnsi="Arial" w:cs="Arial"/>
          <w:iCs/>
          <w:sz w:val="24"/>
          <w:szCs w:val="24"/>
        </w:rPr>
        <w:t xml:space="preserve">(a)          </w:t>
      </w:r>
      <w:proofErr w:type="gramStart"/>
      <w:r w:rsidRPr="00F03277">
        <w:rPr>
          <w:rFonts w:ascii="Arial" w:hAnsi="Arial" w:cs="Arial"/>
          <w:iCs/>
          <w:sz w:val="24"/>
          <w:szCs w:val="24"/>
        </w:rPr>
        <w:t>from</w:t>
      </w:r>
      <w:proofErr w:type="gramEnd"/>
      <w:r w:rsidRPr="00F03277">
        <w:rPr>
          <w:rFonts w:ascii="Arial" w:hAnsi="Arial" w:cs="Arial"/>
          <w:iCs/>
          <w:sz w:val="24"/>
          <w:szCs w:val="24"/>
        </w:rPr>
        <w:t xml:space="preserve"> those data, or</w:t>
      </w:r>
    </w:p>
    <w:p w:rsidR="00C51172" w:rsidRPr="00F03277" w:rsidRDefault="00C51172" w:rsidP="00C51172">
      <w:pPr>
        <w:spacing w:after="0"/>
        <w:rPr>
          <w:rFonts w:ascii="Arial" w:hAnsi="Arial" w:cs="Arial"/>
          <w:iCs/>
          <w:sz w:val="24"/>
          <w:szCs w:val="24"/>
        </w:rPr>
      </w:pPr>
      <w:r w:rsidRPr="00F03277">
        <w:rPr>
          <w:rFonts w:ascii="Arial" w:hAnsi="Arial" w:cs="Arial"/>
          <w:iCs/>
          <w:sz w:val="24"/>
          <w:szCs w:val="24"/>
        </w:rPr>
        <w:t xml:space="preserve">(b)          </w:t>
      </w:r>
      <w:proofErr w:type="gramStart"/>
      <w:r w:rsidRPr="00F03277">
        <w:rPr>
          <w:rFonts w:ascii="Arial" w:hAnsi="Arial" w:cs="Arial"/>
          <w:iCs/>
          <w:sz w:val="24"/>
          <w:szCs w:val="24"/>
        </w:rPr>
        <w:t>from</w:t>
      </w:r>
      <w:proofErr w:type="gramEnd"/>
      <w:r w:rsidRPr="00F03277">
        <w:rPr>
          <w:rFonts w:ascii="Arial" w:hAnsi="Arial" w:cs="Arial"/>
          <w:iCs/>
          <w:sz w:val="24"/>
          <w:szCs w:val="24"/>
        </w:rPr>
        <w:t xml:space="preserve"> those data and other information which is in the possession of, or is likely to come into the possession of, the data controller</w:t>
      </w:r>
    </w:p>
    <w:p w:rsidR="00C51172" w:rsidRPr="00F03277" w:rsidRDefault="00C51172" w:rsidP="00C51172">
      <w:pPr>
        <w:spacing w:after="0"/>
        <w:rPr>
          <w:rFonts w:ascii="Arial" w:hAnsi="Arial" w:cs="Arial"/>
          <w:iCs/>
          <w:sz w:val="24"/>
          <w:szCs w:val="24"/>
        </w:rPr>
      </w:pPr>
    </w:p>
    <w:p w:rsidR="00C51172" w:rsidRPr="00F03277" w:rsidRDefault="00C51172" w:rsidP="00C51172">
      <w:pPr>
        <w:spacing w:after="0"/>
        <w:rPr>
          <w:rFonts w:ascii="Arial" w:hAnsi="Arial" w:cs="Arial"/>
          <w:iCs/>
          <w:sz w:val="24"/>
          <w:szCs w:val="24"/>
        </w:rPr>
      </w:pPr>
      <w:r w:rsidRPr="00F03277">
        <w:rPr>
          <w:rFonts w:ascii="Arial" w:hAnsi="Arial" w:cs="Arial"/>
          <w:iCs/>
          <w:sz w:val="24"/>
          <w:szCs w:val="24"/>
        </w:rPr>
        <w:t>Because of the very low numbers involved in relation to the initial question then any further information requested would increase the likelihood of identification of that individual and so breach the Principles of Data Protection law.</w:t>
      </w:r>
    </w:p>
    <w:p w:rsidR="00C51172" w:rsidRPr="00F03277" w:rsidRDefault="00C51172" w:rsidP="00C51172">
      <w:pPr>
        <w:spacing w:after="0"/>
        <w:rPr>
          <w:rFonts w:ascii="Arial" w:hAnsi="Arial" w:cs="Arial"/>
          <w:sz w:val="24"/>
          <w:szCs w:val="24"/>
        </w:rPr>
      </w:pPr>
    </w:p>
    <w:p w:rsidR="00C51172" w:rsidRPr="00332D2A" w:rsidRDefault="00C51172" w:rsidP="00C51172">
      <w:pPr>
        <w:pStyle w:val="NoSpacing"/>
        <w:rPr>
          <w:color w:val="FF0000"/>
        </w:rPr>
      </w:pPr>
      <w:r w:rsidRPr="00F03277">
        <w:rPr>
          <w:rFonts w:ascii="Arial" w:hAnsi="Arial" w:cs="Arial"/>
          <w:iCs/>
          <w:sz w:val="24"/>
          <w:szCs w:val="24"/>
        </w:rPr>
        <w:lastRenderedPageBreak/>
        <w:t>This is an absolute exemption and so no public interest test applies</w:t>
      </w:r>
    </w:p>
    <w:p w:rsidR="00C51172" w:rsidRDefault="00C51172" w:rsidP="00C51172">
      <w:pPr>
        <w:spacing w:after="0"/>
        <w:contextualSpacing/>
        <w:rPr>
          <w:rFonts w:ascii="Arial" w:hAnsi="Arial" w:cs="Arial"/>
          <w:sz w:val="24"/>
          <w:szCs w:val="24"/>
        </w:rPr>
      </w:pPr>
    </w:p>
    <w:p w:rsidR="00C51172" w:rsidRPr="00C51172" w:rsidRDefault="00C51172" w:rsidP="00C51172">
      <w:pPr>
        <w:spacing w:after="0"/>
        <w:rPr>
          <w:rFonts w:ascii="Arial" w:hAnsi="Arial" w:cs="Arial"/>
          <w:sz w:val="24"/>
          <w:szCs w:val="24"/>
        </w:rPr>
      </w:pPr>
      <w:r w:rsidRPr="00C51172">
        <w:rPr>
          <w:rFonts w:ascii="Arial" w:hAnsi="Arial" w:cs="Arial"/>
          <w:sz w:val="24"/>
          <w:szCs w:val="24"/>
        </w:rPr>
        <w:t xml:space="preserve">Question 3 – Does you trust participate in any ongoing clinical trials for immune thrombocytopenia (ITP)? If so, can you please provide the name of each trial along with the number of patients taking part? </w:t>
      </w:r>
      <w:r w:rsidRPr="00C51172">
        <w:rPr>
          <w:rFonts w:ascii="Arial" w:hAnsi="Arial" w:cs="Arial"/>
          <w:b/>
          <w:bCs/>
          <w:sz w:val="24"/>
          <w:szCs w:val="24"/>
        </w:rPr>
        <w:t>There are no trials for immune thrombocytopenia (ITP) running at Velindre University NHS Trust.</w:t>
      </w:r>
      <w:r w:rsidRPr="00C51172">
        <w:rPr>
          <w:rFonts w:ascii="Arial" w:hAnsi="Arial" w:cs="Arial"/>
          <w:sz w:val="24"/>
          <w:szCs w:val="24"/>
        </w:rPr>
        <w:t xml:space="preserve"> </w:t>
      </w:r>
    </w:p>
    <w:p w:rsidR="00C51172" w:rsidRPr="00C51172" w:rsidRDefault="00C51172" w:rsidP="00C51172">
      <w:pPr>
        <w:autoSpaceDE w:val="0"/>
        <w:autoSpaceDN w:val="0"/>
        <w:rPr>
          <w:rFonts w:ascii="Arial" w:hAnsi="Arial" w:cs="Arial"/>
          <w:color w:val="203864"/>
          <w:sz w:val="24"/>
          <w:szCs w:val="24"/>
        </w:rPr>
      </w:pPr>
    </w:p>
    <w:p w:rsidR="00C51172" w:rsidRPr="00C51172" w:rsidRDefault="00C51172" w:rsidP="00C51172">
      <w:pPr>
        <w:autoSpaceDE w:val="0"/>
        <w:autoSpaceDN w:val="0"/>
        <w:rPr>
          <w:rFonts w:ascii="Arial" w:hAnsi="Arial" w:cs="Arial"/>
          <w:color w:val="203864"/>
          <w:sz w:val="24"/>
          <w:szCs w:val="24"/>
        </w:rPr>
      </w:pPr>
      <w:r w:rsidRPr="00C51172">
        <w:rPr>
          <w:rFonts w:ascii="Arial" w:hAnsi="Arial" w:cs="Arial"/>
          <w:sz w:val="24"/>
          <w:szCs w:val="24"/>
        </w:rPr>
        <w:t xml:space="preserve">Question 4 – Does you trust participate in any ongoing clinical trials for </w:t>
      </w:r>
      <w:proofErr w:type="spellStart"/>
      <w:r w:rsidRPr="00C51172">
        <w:rPr>
          <w:rFonts w:ascii="Arial" w:hAnsi="Arial" w:cs="Arial"/>
          <w:sz w:val="24"/>
          <w:szCs w:val="24"/>
        </w:rPr>
        <w:t>myelofibrosis</w:t>
      </w:r>
      <w:proofErr w:type="spellEnd"/>
      <w:r w:rsidRPr="00C51172">
        <w:rPr>
          <w:rFonts w:ascii="Arial" w:hAnsi="Arial" w:cs="Arial"/>
          <w:sz w:val="24"/>
          <w:szCs w:val="24"/>
        </w:rPr>
        <w:t xml:space="preserve">? If so, can you please provide the name of each trial along with the number of patients taking part? </w:t>
      </w:r>
      <w:r w:rsidRPr="00C51172">
        <w:rPr>
          <w:rFonts w:ascii="Arial" w:hAnsi="Arial" w:cs="Arial"/>
          <w:b/>
          <w:bCs/>
          <w:sz w:val="24"/>
          <w:szCs w:val="24"/>
        </w:rPr>
        <w:t xml:space="preserve">There are no trials for </w:t>
      </w:r>
      <w:proofErr w:type="spellStart"/>
      <w:r w:rsidRPr="00C51172">
        <w:rPr>
          <w:rFonts w:ascii="Arial" w:hAnsi="Arial" w:cs="Arial"/>
          <w:b/>
          <w:bCs/>
          <w:sz w:val="24"/>
          <w:szCs w:val="24"/>
        </w:rPr>
        <w:t>myelofibrosis</w:t>
      </w:r>
      <w:proofErr w:type="spellEnd"/>
      <w:r w:rsidRPr="00C51172">
        <w:rPr>
          <w:rFonts w:ascii="Arial" w:hAnsi="Arial" w:cs="Arial"/>
          <w:b/>
          <w:bCs/>
          <w:sz w:val="24"/>
          <w:szCs w:val="24"/>
        </w:rPr>
        <w:t xml:space="preserve"> running at Velindre University NHS Trust</w:t>
      </w:r>
    </w:p>
    <w:p w:rsidR="00E24B12" w:rsidRPr="00FD7500" w:rsidRDefault="00E24B12" w:rsidP="00E24B12">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E24B12" w:rsidRPr="00FD7500" w:rsidRDefault="00E24B12" w:rsidP="00E24B12">
      <w:pPr>
        <w:spacing w:after="0"/>
        <w:rPr>
          <w:rFonts w:ascii="Arial" w:hAnsi="Arial" w:cs="Arial"/>
          <w:color w:val="31849B"/>
          <w:sz w:val="24"/>
          <w:szCs w:val="24"/>
        </w:rPr>
      </w:pP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Mr Stuart Morris</w:t>
      </w:r>
    </w:p>
    <w:p w:rsidR="00E24B12" w:rsidRPr="00FD7500" w:rsidRDefault="00E24B12" w:rsidP="00E24B12">
      <w:pPr>
        <w:spacing w:after="0" w:line="240" w:lineRule="auto"/>
        <w:rPr>
          <w:rFonts w:ascii="Arial" w:hAnsi="Arial" w:cs="Arial"/>
          <w:sz w:val="24"/>
          <w:szCs w:val="24"/>
        </w:rPr>
      </w:pPr>
      <w:r>
        <w:rPr>
          <w:rFonts w:ascii="Arial" w:hAnsi="Arial" w:cs="Arial"/>
          <w:sz w:val="24"/>
          <w:szCs w:val="24"/>
        </w:rPr>
        <w:t>Chief Digital Officer</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CF15 7QZ</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Information Commissioner's Office - Wales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House,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Way,</w:t>
      </w:r>
    </w:p>
    <w:p w:rsidR="00E24B12" w:rsidRPr="00FD7500" w:rsidRDefault="00E24B12" w:rsidP="00E24B12">
      <w:pPr>
        <w:spacing w:after="0"/>
        <w:rPr>
          <w:rFonts w:ascii="Arial" w:hAnsi="Arial" w:cs="Arial"/>
          <w:sz w:val="24"/>
          <w:szCs w:val="24"/>
        </w:rPr>
      </w:pPr>
      <w:r w:rsidRPr="00FD7500">
        <w:rPr>
          <w:rFonts w:ascii="Arial" w:hAnsi="Arial" w:cs="Arial"/>
          <w:sz w:val="24"/>
          <w:szCs w:val="24"/>
        </w:rPr>
        <w:lastRenderedPageBreak/>
        <w:t>Cardiff,</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CF10 2HH</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Telephone: 029 2067 8400</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Yours sincerely</w:t>
      </w:r>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Julie Mann</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Communication and Compliance officer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Default="00E24B12" w:rsidP="00E24B12">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B03E77" w:rsidRPr="00E24B12" w:rsidRDefault="00B03E77" w:rsidP="00E24B12"/>
    <w:sectPr w:rsidR="00B03E77" w:rsidRPr="00E24B12" w:rsidSect="00040C67">
      <w:headerReference w:type="default" r:id="rId9"/>
      <w:footerReference w:type="default" r:id="rId10"/>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DC50C5"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7F43A2"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AAC1408"/>
    <w:multiLevelType w:val="hybridMultilevel"/>
    <w:tmpl w:val="45AC32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B2F4D34"/>
    <w:multiLevelType w:val="hybridMultilevel"/>
    <w:tmpl w:val="CF84B9D6"/>
    <w:lvl w:ilvl="0" w:tplc="03FC4DD8">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2140353"/>
    <w:multiLevelType w:val="hybridMultilevel"/>
    <w:tmpl w:val="6F80DD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D442D10"/>
    <w:multiLevelType w:val="hybridMultilevel"/>
    <w:tmpl w:val="01B6E3A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6"/>
  </w:num>
  <w:num w:numId="2">
    <w:abstractNumId w:val="0"/>
  </w:num>
  <w:num w:numId="3">
    <w:abstractNumId w:val="4"/>
  </w:num>
  <w:num w:numId="4">
    <w:abstractNumId w:val="8"/>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7"/>
  </w:num>
  <w:num w:numId="9">
    <w:abstractNumId w:val="1"/>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C7C81"/>
    <w:rsid w:val="002244CB"/>
    <w:rsid w:val="00232348"/>
    <w:rsid w:val="00233042"/>
    <w:rsid w:val="0023748C"/>
    <w:rsid w:val="002D3E1B"/>
    <w:rsid w:val="002E5C9F"/>
    <w:rsid w:val="00322865"/>
    <w:rsid w:val="00327BC0"/>
    <w:rsid w:val="00345ECB"/>
    <w:rsid w:val="0036494B"/>
    <w:rsid w:val="00394C0D"/>
    <w:rsid w:val="003967F7"/>
    <w:rsid w:val="003B0839"/>
    <w:rsid w:val="003C500D"/>
    <w:rsid w:val="003C7F26"/>
    <w:rsid w:val="003F0512"/>
    <w:rsid w:val="00401B30"/>
    <w:rsid w:val="00404C35"/>
    <w:rsid w:val="00424194"/>
    <w:rsid w:val="00437572"/>
    <w:rsid w:val="004452B8"/>
    <w:rsid w:val="00495E70"/>
    <w:rsid w:val="004A7C01"/>
    <w:rsid w:val="004B2982"/>
    <w:rsid w:val="004B76D4"/>
    <w:rsid w:val="004E0C95"/>
    <w:rsid w:val="00504B61"/>
    <w:rsid w:val="00532A89"/>
    <w:rsid w:val="00551DC5"/>
    <w:rsid w:val="00563B15"/>
    <w:rsid w:val="0059271D"/>
    <w:rsid w:val="005B798B"/>
    <w:rsid w:val="005F2B64"/>
    <w:rsid w:val="0065451F"/>
    <w:rsid w:val="00657237"/>
    <w:rsid w:val="00670182"/>
    <w:rsid w:val="00681A06"/>
    <w:rsid w:val="00711B64"/>
    <w:rsid w:val="00754E63"/>
    <w:rsid w:val="007671F3"/>
    <w:rsid w:val="007742CF"/>
    <w:rsid w:val="00787B41"/>
    <w:rsid w:val="007B57D4"/>
    <w:rsid w:val="007F43A2"/>
    <w:rsid w:val="00825E79"/>
    <w:rsid w:val="008442E9"/>
    <w:rsid w:val="00873694"/>
    <w:rsid w:val="00885C2E"/>
    <w:rsid w:val="00956100"/>
    <w:rsid w:val="009A144B"/>
    <w:rsid w:val="009C2293"/>
    <w:rsid w:val="00A47A21"/>
    <w:rsid w:val="00A70467"/>
    <w:rsid w:val="00A97092"/>
    <w:rsid w:val="00AC395C"/>
    <w:rsid w:val="00B0004C"/>
    <w:rsid w:val="00B03E77"/>
    <w:rsid w:val="00B60DAF"/>
    <w:rsid w:val="00BC1F40"/>
    <w:rsid w:val="00BE452C"/>
    <w:rsid w:val="00BE6044"/>
    <w:rsid w:val="00C07973"/>
    <w:rsid w:val="00C3265D"/>
    <w:rsid w:val="00C51172"/>
    <w:rsid w:val="00C52123"/>
    <w:rsid w:val="00C80826"/>
    <w:rsid w:val="00C80F52"/>
    <w:rsid w:val="00C82BBF"/>
    <w:rsid w:val="00CA5CDA"/>
    <w:rsid w:val="00CD7240"/>
    <w:rsid w:val="00D52DE3"/>
    <w:rsid w:val="00D60181"/>
    <w:rsid w:val="00D7748B"/>
    <w:rsid w:val="00D9769B"/>
    <w:rsid w:val="00DB600B"/>
    <w:rsid w:val="00DC50C5"/>
    <w:rsid w:val="00DE14CE"/>
    <w:rsid w:val="00E12BAC"/>
    <w:rsid w:val="00E24B12"/>
    <w:rsid w:val="00E43343"/>
    <w:rsid w:val="00E55A7C"/>
    <w:rsid w:val="00E74336"/>
    <w:rsid w:val="00EB1511"/>
    <w:rsid w:val="00F32684"/>
    <w:rsid w:val="00F76A57"/>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1AC921C4"/>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rsid w:val="00E24B12"/>
    <w:rPr>
      <w:rFonts w:ascii="Calibri" w:hAnsi="Calibri" w:cs="Calibri"/>
      <w:lang w:val="en-GB" w:bidi="ar-SA"/>
    </w:rPr>
  </w:style>
  <w:style w:type="character" w:customStyle="1" w:styleId="ListParagraphChar">
    <w:name w:val="List Paragraph Char"/>
    <w:basedOn w:val="DefaultParagraphFont"/>
    <w:link w:val="ListParagraph"/>
    <w:uiPriority w:val="34"/>
    <w:locked/>
    <w:rsid w:val="00C82B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705910020">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298798386">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2035959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70A6A0B-2C56-4BC6-8504-D95B11C06F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637</Words>
  <Characters>3633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2021-09-16T14:13:00Z</dcterms:created>
  <dcterms:modified xsi:type="dcterms:W3CDTF">2021-09-16T14:13:00Z</dcterms:modified>
</cp:coreProperties>
</file>