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DA4" w:rsidRPr="00CB5DA4" w:rsidRDefault="00CB5DA4" w:rsidP="00CB5DA4">
      <w:pPr>
        <w:spacing w:after="0"/>
        <w:rPr>
          <w:rFonts w:ascii="Arial" w:hAnsi="Arial" w:cs="Arial"/>
          <w:sz w:val="24"/>
          <w:szCs w:val="24"/>
        </w:rPr>
      </w:pPr>
    </w:p>
    <w:p w:rsidR="00CB5DA4" w:rsidRPr="00CB5DA4" w:rsidRDefault="00992156" w:rsidP="00CB5DA4">
      <w:pPr>
        <w:spacing w:after="0" w:line="255" w:lineRule="atLeast"/>
        <w:rPr>
          <w:rFonts w:ascii="Arial" w:eastAsia="Times New Roman" w:hAnsi="Arial" w:cs="Arial"/>
          <w:sz w:val="24"/>
          <w:szCs w:val="21"/>
          <w:lang w:val="en-GB" w:eastAsia="en-GB"/>
        </w:rPr>
      </w:pP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4"/>
          <w:lang w:val="en-GB" w:eastAsia="en-GB"/>
        </w:rPr>
        <w:t xml:space="preserve">Ref:   CORP </w:t>
      </w:r>
      <w:r w:rsidR="00133D3A">
        <w:rPr>
          <w:rFonts w:ascii="Arial" w:eastAsia="Times New Roman" w:hAnsi="Arial" w:cs="Arial"/>
          <w:sz w:val="24"/>
          <w:szCs w:val="24"/>
          <w:lang w:val="en-GB" w:eastAsia="en-GB"/>
        </w:rPr>
        <w:t>2021 - 049</w:t>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4"/>
          <w:lang w:val="en-GB" w:eastAsia="en-GB"/>
        </w:rPr>
        <w:t xml:space="preserve">Date: </w:t>
      </w:r>
      <w:r w:rsidR="00133D3A">
        <w:rPr>
          <w:rFonts w:ascii="Arial" w:eastAsia="Times New Roman" w:hAnsi="Arial" w:cs="Arial"/>
          <w:sz w:val="24"/>
          <w:szCs w:val="24"/>
          <w:lang w:val="en-GB" w:eastAsia="en-GB"/>
        </w:rPr>
        <w:t>2</w:t>
      </w:r>
      <w:r w:rsidR="0002486D">
        <w:rPr>
          <w:rFonts w:ascii="Arial" w:eastAsia="Times New Roman" w:hAnsi="Arial" w:cs="Arial"/>
          <w:sz w:val="24"/>
          <w:szCs w:val="24"/>
          <w:lang w:val="en-GB" w:eastAsia="en-GB"/>
        </w:rPr>
        <w:t>7</w:t>
      </w:r>
      <w:r w:rsidR="00133D3A">
        <w:rPr>
          <w:rFonts w:ascii="Arial" w:eastAsia="Times New Roman" w:hAnsi="Arial" w:cs="Arial"/>
          <w:sz w:val="24"/>
          <w:szCs w:val="24"/>
          <w:lang w:val="en-GB" w:eastAsia="en-GB"/>
        </w:rPr>
        <w:t>.04.21</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p>
    <w:p w:rsidR="00CB5DA4" w:rsidRPr="00CB5DA4" w:rsidRDefault="00CB5DA4" w:rsidP="00CB5DA4">
      <w:pPr>
        <w:spacing w:after="0"/>
        <w:rPr>
          <w:rFonts w:ascii="Arial" w:hAnsi="Arial" w:cs="Arial"/>
          <w:sz w:val="24"/>
          <w:szCs w:val="24"/>
        </w:rPr>
      </w:pP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p>
    <w:p w:rsidR="00CB5DA4" w:rsidRPr="00CB5DA4" w:rsidRDefault="00CB5DA4" w:rsidP="00CB5DA4">
      <w:pPr>
        <w:tabs>
          <w:tab w:val="left" w:pos="9360"/>
        </w:tabs>
        <w:spacing w:after="0"/>
        <w:ind w:right="1412"/>
        <w:rPr>
          <w:rFonts w:ascii="Arial" w:hAnsi="Arial" w:cs="Arial"/>
          <w:sz w:val="24"/>
          <w:szCs w:val="24"/>
        </w:rPr>
      </w:pPr>
      <w:r w:rsidRPr="00CB5DA4">
        <w:rPr>
          <w:rFonts w:ascii="Arial" w:hAnsi="Arial" w:cs="Arial"/>
          <w:sz w:val="24"/>
          <w:szCs w:val="24"/>
        </w:rPr>
        <w:t xml:space="preserve">Dear </w:t>
      </w:r>
      <w:r w:rsidR="00C05893">
        <w:rPr>
          <w:rFonts w:ascii="Arial" w:hAnsi="Arial" w:cs="Arial"/>
          <w:sz w:val="24"/>
          <w:szCs w:val="24"/>
        </w:rPr>
        <w:t>****</w:t>
      </w:r>
      <w:bookmarkStart w:id="0" w:name="_GoBack"/>
      <w:bookmarkEnd w:id="0"/>
    </w:p>
    <w:p w:rsidR="00CB5DA4" w:rsidRPr="00CB5DA4" w:rsidRDefault="00CB5DA4" w:rsidP="00CB5DA4">
      <w:pPr>
        <w:tabs>
          <w:tab w:val="left" w:pos="9360"/>
        </w:tabs>
        <w:spacing w:after="0"/>
        <w:ind w:right="-58"/>
        <w:rPr>
          <w:rFonts w:ascii="Arial" w:hAnsi="Arial" w:cs="Arial"/>
          <w:b/>
          <w:sz w:val="24"/>
          <w:szCs w:val="24"/>
        </w:rPr>
      </w:pPr>
    </w:p>
    <w:p w:rsidR="00CB5DA4" w:rsidRPr="00CB5DA4" w:rsidRDefault="00CB5DA4" w:rsidP="00CB5DA4">
      <w:pPr>
        <w:keepNext/>
        <w:keepLines/>
        <w:spacing w:after="0"/>
        <w:outlineLvl w:val="0"/>
        <w:rPr>
          <w:rFonts w:ascii="Arial" w:eastAsiaTheme="majorEastAsia" w:hAnsi="Arial" w:cs="Arial"/>
          <w:b/>
          <w:bCs/>
          <w:color w:val="365F91" w:themeColor="accent1" w:themeShade="BF"/>
          <w:sz w:val="24"/>
          <w:szCs w:val="24"/>
        </w:rPr>
      </w:pPr>
      <w:r w:rsidRPr="00CB5DA4">
        <w:rPr>
          <w:rFonts w:ascii="Arial" w:eastAsiaTheme="majorEastAsia" w:hAnsi="Arial" w:cs="Arial"/>
          <w:b/>
          <w:bCs/>
          <w:color w:val="365F91" w:themeColor="accent1" w:themeShade="BF"/>
          <w:sz w:val="24"/>
          <w:szCs w:val="24"/>
        </w:rPr>
        <w:t>Request under Freedom of Information Act 2000</w:t>
      </w:r>
    </w:p>
    <w:p w:rsidR="00CB5DA4" w:rsidRPr="00CB5DA4" w:rsidRDefault="00CB5DA4" w:rsidP="00CB5DA4">
      <w:pPr>
        <w:spacing w:after="0"/>
        <w:rPr>
          <w:rFonts w:ascii="Arial" w:hAnsi="Arial" w:cs="Arial"/>
          <w:sz w:val="24"/>
          <w:szCs w:val="24"/>
        </w:rPr>
      </w:pP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 xml:space="preserve">Thank you for your </w:t>
      </w:r>
      <w:r w:rsidR="009148F3">
        <w:rPr>
          <w:rFonts w:ascii="Arial" w:hAnsi="Arial" w:cs="Arial"/>
          <w:sz w:val="24"/>
          <w:szCs w:val="24"/>
        </w:rPr>
        <w:t xml:space="preserve">further </w:t>
      </w:r>
      <w:r w:rsidRPr="00CB5DA4">
        <w:rPr>
          <w:rFonts w:ascii="Arial" w:hAnsi="Arial" w:cs="Arial"/>
          <w:sz w:val="24"/>
          <w:szCs w:val="24"/>
        </w:rPr>
        <w:t>request for information i</w:t>
      </w:r>
      <w:r w:rsidR="009148F3">
        <w:rPr>
          <w:rFonts w:ascii="Arial" w:hAnsi="Arial" w:cs="Arial"/>
          <w:sz w:val="24"/>
          <w:szCs w:val="24"/>
        </w:rPr>
        <w:t xml:space="preserve">n relation to </w:t>
      </w:r>
      <w:r w:rsidR="00D569A2" w:rsidRPr="009148F3">
        <w:rPr>
          <w:rFonts w:ascii="Arial" w:eastAsia="Times New Roman" w:hAnsi="Arial" w:cs="Arial"/>
          <w:sz w:val="24"/>
        </w:rPr>
        <w:t>Welsh Infected Blood Support Scheme</w:t>
      </w:r>
      <w:r w:rsidR="009148F3">
        <w:rPr>
          <w:rFonts w:ascii="Arial" w:hAnsi="Arial" w:cs="Arial"/>
          <w:sz w:val="24"/>
          <w:szCs w:val="24"/>
        </w:rPr>
        <w:t>,</w:t>
      </w:r>
      <w:r w:rsidRPr="00CB5DA4">
        <w:rPr>
          <w:rFonts w:ascii="Arial" w:hAnsi="Arial" w:cs="Arial"/>
          <w:sz w:val="24"/>
          <w:szCs w:val="24"/>
        </w:rPr>
        <w:t xml:space="preserve"> which we received on </w:t>
      </w:r>
      <w:r w:rsidR="00133D3A">
        <w:rPr>
          <w:rFonts w:ascii="Arial" w:hAnsi="Arial" w:cs="Arial"/>
          <w:sz w:val="24"/>
          <w:szCs w:val="24"/>
        </w:rPr>
        <w:t>13.04.2021</w:t>
      </w:r>
      <w:r w:rsidRPr="00CB5DA4">
        <w:rPr>
          <w:rFonts w:ascii="Arial" w:hAnsi="Arial" w:cs="Arial"/>
          <w:sz w:val="24"/>
          <w:szCs w:val="24"/>
        </w:rPr>
        <w:t>.</w:t>
      </w:r>
    </w:p>
    <w:p w:rsidR="00CB5DA4" w:rsidRPr="00CB5DA4" w:rsidRDefault="00CB5DA4" w:rsidP="00CB5DA4">
      <w:pPr>
        <w:spacing w:after="0"/>
        <w:jc w:val="both"/>
        <w:rPr>
          <w:rFonts w:ascii="Arial" w:hAnsi="Arial" w:cs="Arial"/>
          <w:sz w:val="24"/>
          <w:szCs w:val="24"/>
        </w:rPr>
      </w:pPr>
    </w:p>
    <w:p w:rsidR="00CB5DA4" w:rsidRPr="00CB5DA4" w:rsidRDefault="00CB5DA4" w:rsidP="00CB5DA4">
      <w:pPr>
        <w:spacing w:after="0"/>
        <w:jc w:val="both"/>
        <w:rPr>
          <w:rFonts w:ascii="Arial" w:hAnsi="Arial" w:cs="Arial"/>
          <w:b/>
          <w:sz w:val="24"/>
          <w:szCs w:val="24"/>
        </w:rPr>
      </w:pPr>
      <w:r w:rsidRPr="00CB5DA4">
        <w:rPr>
          <w:rFonts w:ascii="Arial" w:hAnsi="Arial" w:cs="Arial"/>
          <w:b/>
          <w:i/>
          <w:sz w:val="24"/>
          <w:szCs w:val="24"/>
        </w:rPr>
        <w:t>Your Request</w:t>
      </w:r>
      <w:r>
        <w:rPr>
          <w:rFonts w:ascii="Arial" w:hAnsi="Arial" w:cs="Arial"/>
          <w:b/>
          <w:i/>
          <w:sz w:val="24"/>
          <w:szCs w:val="24"/>
        </w:rPr>
        <w:t xml:space="preserve"> and the </w:t>
      </w:r>
      <w:r w:rsidRPr="00CB5DA4">
        <w:rPr>
          <w:rFonts w:ascii="Arial" w:hAnsi="Arial" w:cs="Arial"/>
          <w:b/>
          <w:sz w:val="24"/>
          <w:szCs w:val="24"/>
        </w:rPr>
        <w:t xml:space="preserve">Velindre </w:t>
      </w:r>
      <w:r>
        <w:rPr>
          <w:rFonts w:ascii="Arial" w:hAnsi="Arial" w:cs="Arial"/>
          <w:b/>
          <w:sz w:val="24"/>
          <w:szCs w:val="24"/>
        </w:rPr>
        <w:t xml:space="preserve">University </w:t>
      </w:r>
      <w:r w:rsidRPr="00CB5DA4">
        <w:rPr>
          <w:rFonts w:ascii="Arial" w:hAnsi="Arial" w:cs="Arial"/>
          <w:b/>
          <w:sz w:val="24"/>
          <w:szCs w:val="24"/>
        </w:rPr>
        <w:t xml:space="preserve">NHS Trust </w:t>
      </w:r>
      <w:r>
        <w:rPr>
          <w:rFonts w:ascii="Arial" w:hAnsi="Arial" w:cs="Arial"/>
          <w:b/>
          <w:sz w:val="24"/>
          <w:szCs w:val="24"/>
        </w:rPr>
        <w:t>response are shown below:</w:t>
      </w:r>
    </w:p>
    <w:p w:rsidR="00CB5DA4" w:rsidRPr="004226C4" w:rsidRDefault="00CB5DA4" w:rsidP="00CB5DA4">
      <w:pPr>
        <w:spacing w:after="0"/>
        <w:rPr>
          <w:rFonts w:ascii="Arial" w:hAnsi="Arial" w:cs="Arial"/>
          <w:sz w:val="24"/>
        </w:rPr>
      </w:pPr>
    </w:p>
    <w:p w:rsidR="00992156" w:rsidRPr="00992156" w:rsidRDefault="00992156" w:rsidP="00992156">
      <w:pPr>
        <w:spacing w:after="0"/>
        <w:ind w:left="720"/>
        <w:rPr>
          <w:rFonts w:ascii="Arial" w:hAnsi="Arial" w:cs="Arial"/>
          <w:color w:val="000000"/>
          <w:sz w:val="24"/>
          <w:szCs w:val="24"/>
        </w:rPr>
      </w:pPr>
      <w:r w:rsidRPr="00992156">
        <w:rPr>
          <w:rFonts w:ascii="Arial" w:hAnsi="Arial" w:cs="Arial"/>
          <w:color w:val="000000"/>
          <w:sz w:val="24"/>
          <w:szCs w:val="24"/>
        </w:rPr>
        <w:t>1) Currently, how many beneficiaries are registered with the Welsh Infected Blood Support Scheme?</w:t>
      </w:r>
    </w:p>
    <w:p w:rsidR="00992156" w:rsidRPr="00992156" w:rsidRDefault="00992156" w:rsidP="00992156">
      <w:pPr>
        <w:spacing w:after="0"/>
        <w:ind w:left="720"/>
        <w:rPr>
          <w:rFonts w:ascii="Arial" w:hAnsi="Arial" w:cs="Arial"/>
          <w:color w:val="000000"/>
          <w:sz w:val="24"/>
          <w:szCs w:val="24"/>
        </w:rPr>
      </w:pPr>
    </w:p>
    <w:p w:rsidR="00992156" w:rsidRPr="00992156" w:rsidRDefault="00992156" w:rsidP="00992156">
      <w:pPr>
        <w:spacing w:after="0"/>
        <w:ind w:left="720"/>
        <w:rPr>
          <w:rFonts w:ascii="Arial" w:hAnsi="Arial" w:cs="Arial"/>
          <w:color w:val="000000"/>
          <w:sz w:val="24"/>
          <w:szCs w:val="24"/>
        </w:rPr>
      </w:pPr>
      <w:r w:rsidRPr="00992156">
        <w:rPr>
          <w:rFonts w:ascii="Arial" w:hAnsi="Arial" w:cs="Arial"/>
          <w:color w:val="0070C0"/>
          <w:sz w:val="24"/>
          <w:szCs w:val="24"/>
        </w:rPr>
        <w:t xml:space="preserve">There are currently </w:t>
      </w:r>
      <w:r>
        <w:rPr>
          <w:rFonts w:ascii="Arial" w:hAnsi="Arial" w:cs="Arial"/>
          <w:color w:val="0070C0"/>
          <w:sz w:val="24"/>
          <w:szCs w:val="24"/>
        </w:rPr>
        <w:t>2</w:t>
      </w:r>
      <w:r w:rsidR="00133D3A">
        <w:rPr>
          <w:rFonts w:ascii="Arial" w:hAnsi="Arial" w:cs="Arial"/>
          <w:color w:val="0070C0"/>
          <w:sz w:val="24"/>
          <w:szCs w:val="24"/>
        </w:rPr>
        <w:t>08</w:t>
      </w:r>
      <w:r>
        <w:rPr>
          <w:rFonts w:ascii="Arial" w:hAnsi="Arial" w:cs="Arial"/>
          <w:color w:val="0070C0"/>
          <w:sz w:val="24"/>
          <w:szCs w:val="24"/>
        </w:rPr>
        <w:t xml:space="preserve"> </w:t>
      </w:r>
      <w:r w:rsidRPr="00992156">
        <w:rPr>
          <w:rFonts w:ascii="Arial" w:hAnsi="Arial" w:cs="Arial"/>
          <w:color w:val="0070C0"/>
          <w:sz w:val="24"/>
          <w:szCs w:val="24"/>
        </w:rPr>
        <w:t xml:space="preserve">beneficiaries of the Wales Infected Blood Support Scheme. </w:t>
      </w:r>
      <w:r w:rsidRPr="00992156">
        <w:rPr>
          <w:rFonts w:ascii="Arial" w:hAnsi="Arial" w:cs="Arial"/>
          <w:color w:val="000000"/>
          <w:sz w:val="24"/>
          <w:szCs w:val="24"/>
        </w:rPr>
        <w:br/>
      </w:r>
      <w:r w:rsidRPr="00992156">
        <w:rPr>
          <w:rFonts w:ascii="Arial" w:hAnsi="Arial" w:cs="Arial"/>
          <w:color w:val="000000"/>
          <w:sz w:val="24"/>
          <w:szCs w:val="24"/>
        </w:rPr>
        <w:br/>
        <w:t xml:space="preserve">2) How many of the beneficiaries are in each category? </w:t>
      </w:r>
      <w:proofErr w:type="spellStart"/>
      <w:r w:rsidRPr="00992156">
        <w:rPr>
          <w:rFonts w:ascii="Arial" w:hAnsi="Arial" w:cs="Arial"/>
          <w:color w:val="000000"/>
          <w:sz w:val="24"/>
          <w:szCs w:val="24"/>
        </w:rPr>
        <w:t>I.e</w:t>
      </w:r>
      <w:proofErr w:type="spellEnd"/>
      <w:r w:rsidRPr="00992156">
        <w:rPr>
          <w:rFonts w:ascii="Arial" w:hAnsi="Arial" w:cs="Arial"/>
          <w:color w:val="000000"/>
          <w:sz w:val="24"/>
          <w:szCs w:val="24"/>
        </w:rPr>
        <w:t xml:space="preserve"> HCV stage 1, HCV stage 2, SCM</w:t>
      </w:r>
      <w:proofErr w:type="gramStart"/>
      <w:r w:rsidRPr="00992156">
        <w:rPr>
          <w:rFonts w:ascii="Arial" w:hAnsi="Arial" w:cs="Arial"/>
          <w:color w:val="000000"/>
          <w:sz w:val="24"/>
          <w:szCs w:val="24"/>
        </w:rPr>
        <w:t>,HIV</w:t>
      </w:r>
      <w:proofErr w:type="gramEnd"/>
      <w:r w:rsidRPr="00992156">
        <w:rPr>
          <w:rFonts w:ascii="Arial" w:hAnsi="Arial" w:cs="Arial"/>
          <w:color w:val="000000"/>
          <w:sz w:val="24"/>
          <w:szCs w:val="24"/>
        </w:rPr>
        <w:t>, co-infected, widows.</w:t>
      </w:r>
    </w:p>
    <w:p w:rsidR="00992156" w:rsidRPr="00992156" w:rsidRDefault="00992156" w:rsidP="00992156">
      <w:pPr>
        <w:spacing w:after="0"/>
        <w:ind w:left="720"/>
        <w:rPr>
          <w:rFonts w:ascii="Arial" w:hAnsi="Arial" w:cs="Arial"/>
          <w:color w:val="000000"/>
          <w:sz w:val="24"/>
          <w:szCs w:val="24"/>
        </w:rPr>
      </w:pPr>
    </w:p>
    <w:tbl>
      <w:tblPr>
        <w:tblpPr w:leftFromText="180" w:rightFromText="180" w:vertAnchor="text" w:tblpXSpec="center"/>
        <w:tblW w:w="9204" w:type="dxa"/>
        <w:tblCellMar>
          <w:left w:w="0" w:type="dxa"/>
          <w:right w:w="0" w:type="dxa"/>
        </w:tblCellMar>
        <w:tblLook w:val="04A0" w:firstRow="1" w:lastRow="0" w:firstColumn="1" w:lastColumn="0" w:noHBand="0" w:noVBand="1"/>
      </w:tblPr>
      <w:tblGrid>
        <w:gridCol w:w="5084"/>
        <w:gridCol w:w="4120"/>
      </w:tblGrid>
      <w:tr w:rsidR="00133D3A" w:rsidRPr="00133D3A" w:rsidTr="00133D3A">
        <w:trPr>
          <w:trHeight w:val="290"/>
        </w:trPr>
        <w:tc>
          <w:tcPr>
            <w:tcW w:w="5084"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b/>
                <w:bCs/>
                <w:i/>
                <w:iCs/>
                <w:color w:val="000000"/>
                <w:sz w:val="24"/>
                <w:u w:val="single"/>
              </w:rPr>
            </w:pPr>
            <w:r w:rsidRPr="00133D3A">
              <w:rPr>
                <w:rFonts w:ascii="Arial" w:hAnsi="Arial" w:cs="Arial"/>
                <w:b/>
                <w:bCs/>
                <w:i/>
                <w:iCs/>
                <w:color w:val="000000"/>
                <w:sz w:val="24"/>
                <w:u w:val="single"/>
              </w:rPr>
              <w:t>Category</w:t>
            </w:r>
          </w:p>
        </w:tc>
        <w:tc>
          <w:tcPr>
            <w:tcW w:w="412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b/>
                <w:bCs/>
                <w:i/>
                <w:iCs/>
                <w:color w:val="000000"/>
                <w:sz w:val="24"/>
                <w:u w:val="single"/>
              </w:rPr>
            </w:pPr>
            <w:r w:rsidRPr="00133D3A">
              <w:rPr>
                <w:rFonts w:ascii="Arial" w:hAnsi="Arial" w:cs="Arial"/>
                <w:b/>
                <w:bCs/>
                <w:i/>
                <w:iCs/>
                <w:color w:val="000000"/>
                <w:sz w:val="24"/>
                <w:u w:val="single"/>
              </w:rPr>
              <w:t>No. Of Beneficiaries</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Stage 1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rPr>
              <w:t>36</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Stage 1+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rPr>
              <w:t>79</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Stage 2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rPr>
              <w:t>41</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r w:rsidRPr="00133D3A">
              <w:rPr>
                <w:rFonts w:ascii="Arial" w:hAnsi="Arial" w:cs="Arial"/>
                <w:color w:val="000000"/>
                <w:sz w:val="24"/>
              </w:rPr>
              <w:t xml:space="preserve">HIV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highlight w:val="yellow"/>
              </w:rPr>
            </w:pPr>
            <w:r w:rsidRPr="00133D3A">
              <w:rPr>
                <w:rFonts w:ascii="Arial" w:hAnsi="Arial" w:cs="Arial"/>
                <w:color w:val="000000"/>
                <w:sz w:val="24"/>
                <w:highlight w:val="yellow"/>
              </w:rPr>
              <w:t>***</w:t>
            </w:r>
            <w:r>
              <w:rPr>
                <w:rFonts w:ascii="Arial" w:hAnsi="Arial" w:cs="Arial"/>
                <w:color w:val="000000"/>
                <w:sz w:val="24"/>
                <w:highlight w:val="yellow"/>
              </w:rPr>
              <w:t xml:space="preserve"> </w:t>
            </w:r>
            <w:r>
              <w:rPr>
                <w:rFonts w:ascii="Arial" w:hAnsi="Arial" w:cs="Arial"/>
                <w:iCs/>
                <w:sz w:val="24"/>
                <w:szCs w:val="24"/>
              </w:rPr>
              <w:t xml:space="preserve"> Section 40 (2) personal information</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r w:rsidRPr="00133D3A">
              <w:rPr>
                <w:rFonts w:ascii="Arial" w:hAnsi="Arial" w:cs="Arial"/>
                <w:color w:val="000000"/>
                <w:sz w:val="24"/>
              </w:rPr>
              <w:t xml:space="preserve">HIV &amp; </w:t>
            </w: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1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highlight w:val="yellow"/>
              </w:rPr>
            </w:pPr>
            <w:r w:rsidRPr="00133D3A">
              <w:rPr>
                <w:rFonts w:ascii="Arial" w:hAnsi="Arial" w:cs="Arial"/>
                <w:color w:val="000000"/>
                <w:sz w:val="24"/>
                <w:highlight w:val="yellow"/>
              </w:rPr>
              <w:t>***</w:t>
            </w:r>
            <w:r>
              <w:rPr>
                <w:rFonts w:ascii="Arial" w:hAnsi="Arial" w:cs="Arial"/>
                <w:iCs/>
                <w:sz w:val="24"/>
                <w:szCs w:val="24"/>
              </w:rPr>
              <w:t xml:space="preserve"> Section 40 (2) personal information</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r w:rsidRPr="00133D3A">
              <w:rPr>
                <w:rFonts w:ascii="Arial" w:hAnsi="Arial" w:cs="Arial"/>
                <w:color w:val="000000"/>
                <w:sz w:val="24"/>
              </w:rPr>
              <w:t xml:space="preserve">HIV &amp; </w:t>
            </w: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Stage 1+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rPr>
              <w:t>11</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r w:rsidRPr="00133D3A">
              <w:rPr>
                <w:rFonts w:ascii="Arial" w:hAnsi="Arial" w:cs="Arial"/>
                <w:color w:val="000000"/>
                <w:sz w:val="24"/>
              </w:rPr>
              <w:t xml:space="preserve">HIV &amp; </w:t>
            </w:r>
            <w:proofErr w:type="spellStart"/>
            <w:r w:rsidRPr="00133D3A">
              <w:rPr>
                <w:rFonts w:ascii="Arial" w:hAnsi="Arial" w:cs="Arial"/>
                <w:color w:val="000000"/>
                <w:sz w:val="24"/>
              </w:rPr>
              <w:t>Hep</w:t>
            </w:r>
            <w:proofErr w:type="spellEnd"/>
            <w:r w:rsidRPr="00133D3A">
              <w:rPr>
                <w:rFonts w:ascii="Arial" w:hAnsi="Arial" w:cs="Arial"/>
                <w:color w:val="000000"/>
                <w:sz w:val="24"/>
              </w:rPr>
              <w:t xml:space="preserve"> C Stage 2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highlight w:val="yellow"/>
              </w:rPr>
              <w:t>***</w:t>
            </w:r>
            <w:r>
              <w:rPr>
                <w:rFonts w:ascii="Arial" w:hAnsi="Arial" w:cs="Arial"/>
                <w:iCs/>
                <w:sz w:val="24"/>
                <w:szCs w:val="24"/>
              </w:rPr>
              <w:t xml:space="preserve"> Section 40 (2) personal information</w:t>
            </w:r>
          </w:p>
        </w:tc>
      </w:tr>
      <w:tr w:rsidR="00133D3A" w:rsidRPr="00133D3A" w:rsidTr="00133D3A">
        <w:trPr>
          <w:trHeight w:val="290"/>
        </w:trPr>
        <w:tc>
          <w:tcPr>
            <w:tcW w:w="508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rPr>
                <w:rFonts w:ascii="Arial" w:hAnsi="Arial" w:cs="Arial"/>
                <w:color w:val="000000"/>
                <w:sz w:val="24"/>
              </w:rPr>
            </w:pPr>
            <w:r w:rsidRPr="00133D3A">
              <w:rPr>
                <w:rFonts w:ascii="Arial" w:hAnsi="Arial" w:cs="Arial"/>
                <w:color w:val="000000"/>
                <w:sz w:val="24"/>
              </w:rPr>
              <w:t>Widows/widowers/bereaved spouses            </w:t>
            </w:r>
          </w:p>
        </w:tc>
        <w:tc>
          <w:tcPr>
            <w:tcW w:w="41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133D3A" w:rsidRPr="00133D3A" w:rsidRDefault="00133D3A" w:rsidP="00133D3A">
            <w:pPr>
              <w:spacing w:after="0"/>
              <w:jc w:val="center"/>
              <w:rPr>
                <w:rFonts w:ascii="Arial" w:hAnsi="Arial" w:cs="Arial"/>
                <w:color w:val="000000"/>
                <w:sz w:val="24"/>
              </w:rPr>
            </w:pPr>
            <w:r w:rsidRPr="00133D3A">
              <w:rPr>
                <w:rFonts w:ascii="Arial" w:hAnsi="Arial" w:cs="Arial"/>
                <w:color w:val="000000"/>
                <w:sz w:val="24"/>
              </w:rPr>
              <w:t>3</w:t>
            </w:r>
            <w:r>
              <w:rPr>
                <w:rFonts w:ascii="Arial" w:hAnsi="Arial" w:cs="Arial"/>
                <w:sz w:val="24"/>
              </w:rPr>
              <w:t>7</w:t>
            </w:r>
          </w:p>
        </w:tc>
      </w:tr>
    </w:tbl>
    <w:p w:rsidR="00133D3A" w:rsidRDefault="00133D3A" w:rsidP="00133D3A">
      <w:pPr>
        <w:pStyle w:val="ListParagraph"/>
        <w:rPr>
          <w:rFonts w:ascii="Calibri" w:hAnsi="Calibri" w:cs="Calibri"/>
          <w:color w:val="000000"/>
        </w:rPr>
      </w:pPr>
    </w:p>
    <w:p w:rsidR="00992156" w:rsidRPr="00992156" w:rsidRDefault="00992156" w:rsidP="00992156">
      <w:pPr>
        <w:spacing w:after="0"/>
        <w:ind w:left="720"/>
        <w:rPr>
          <w:rFonts w:ascii="Arial" w:hAnsi="Arial" w:cs="Arial"/>
          <w:color w:val="000000"/>
          <w:sz w:val="24"/>
          <w:szCs w:val="24"/>
        </w:rPr>
      </w:pPr>
      <w:r w:rsidRPr="00992156">
        <w:rPr>
          <w:rFonts w:ascii="Arial" w:hAnsi="Arial" w:cs="Arial"/>
          <w:color w:val="000000"/>
          <w:sz w:val="24"/>
          <w:szCs w:val="24"/>
        </w:rPr>
        <w:lastRenderedPageBreak/>
        <w:t>3) Since July 2017, the announcement of the Infected Blood Inquiry, how many Welsh victims have died? &amp; from within which category?</w:t>
      </w:r>
    </w:p>
    <w:p w:rsidR="00992156" w:rsidRPr="00992156" w:rsidRDefault="00992156" w:rsidP="00992156">
      <w:pPr>
        <w:spacing w:after="0"/>
        <w:ind w:left="720"/>
        <w:rPr>
          <w:rFonts w:ascii="Arial" w:hAnsi="Arial" w:cs="Arial"/>
          <w:color w:val="000000"/>
          <w:sz w:val="24"/>
          <w:szCs w:val="24"/>
        </w:rPr>
      </w:pPr>
    </w:p>
    <w:p w:rsidR="00133D3A" w:rsidRPr="00133D3A" w:rsidRDefault="00133D3A" w:rsidP="00133D3A">
      <w:pPr>
        <w:pStyle w:val="ListParagraph"/>
        <w:rPr>
          <w:rFonts w:ascii="Arial" w:hAnsi="Arial" w:cs="Arial"/>
          <w:color w:val="0070C0"/>
          <w:sz w:val="24"/>
        </w:rPr>
      </w:pPr>
      <w:r w:rsidRPr="00133D3A">
        <w:rPr>
          <w:rFonts w:ascii="Arial" w:hAnsi="Arial" w:cs="Arial"/>
          <w:color w:val="0070C0"/>
          <w:sz w:val="24"/>
        </w:rPr>
        <w:t>13 Beneficiaries have died since November 2017, the date WIBSS went live.</w:t>
      </w:r>
    </w:p>
    <w:p w:rsidR="00992156" w:rsidRPr="00992156" w:rsidRDefault="00992156" w:rsidP="00992156">
      <w:pPr>
        <w:spacing w:after="0"/>
        <w:ind w:left="720"/>
        <w:rPr>
          <w:rFonts w:ascii="Arial" w:hAnsi="Arial" w:cs="Arial"/>
          <w:color w:val="000000"/>
          <w:sz w:val="24"/>
          <w:szCs w:val="24"/>
        </w:rPr>
      </w:pPr>
      <w:r w:rsidRPr="00992156">
        <w:rPr>
          <w:rFonts w:ascii="Arial" w:hAnsi="Arial" w:cs="Arial"/>
          <w:color w:val="000000"/>
          <w:sz w:val="24"/>
          <w:szCs w:val="24"/>
        </w:rPr>
        <w:br/>
        <w:t xml:space="preserve">4) What is the current known amount of </w:t>
      </w:r>
      <w:proofErr w:type="spellStart"/>
      <w:r w:rsidRPr="00992156">
        <w:rPr>
          <w:rFonts w:ascii="Arial" w:hAnsi="Arial" w:cs="Arial"/>
          <w:color w:val="000000"/>
          <w:sz w:val="24"/>
          <w:szCs w:val="24"/>
        </w:rPr>
        <w:t>Haemophiliacs</w:t>
      </w:r>
      <w:proofErr w:type="spellEnd"/>
      <w:r w:rsidRPr="00992156">
        <w:rPr>
          <w:rFonts w:ascii="Arial" w:hAnsi="Arial" w:cs="Arial"/>
          <w:color w:val="000000"/>
          <w:sz w:val="24"/>
          <w:szCs w:val="24"/>
        </w:rPr>
        <w:t xml:space="preserve"> beneficiaries registered with WIBSS?</w:t>
      </w:r>
    </w:p>
    <w:p w:rsidR="00992156" w:rsidRPr="00992156" w:rsidRDefault="00992156" w:rsidP="00992156">
      <w:pPr>
        <w:spacing w:after="0"/>
        <w:ind w:left="720"/>
        <w:rPr>
          <w:rFonts w:ascii="Arial" w:hAnsi="Arial" w:cs="Arial"/>
          <w:color w:val="000000"/>
          <w:sz w:val="24"/>
          <w:szCs w:val="24"/>
        </w:rPr>
      </w:pPr>
    </w:p>
    <w:p w:rsidR="00992156" w:rsidRPr="00992156" w:rsidRDefault="00992156" w:rsidP="00992156">
      <w:pPr>
        <w:pStyle w:val="ListParagraph"/>
        <w:spacing w:after="0"/>
        <w:rPr>
          <w:rFonts w:ascii="Arial" w:hAnsi="Arial" w:cs="Arial"/>
          <w:color w:val="0070C0"/>
          <w:sz w:val="24"/>
          <w:szCs w:val="24"/>
        </w:rPr>
      </w:pPr>
      <w:r w:rsidRPr="00992156">
        <w:rPr>
          <w:rFonts w:ascii="Arial" w:hAnsi="Arial" w:cs="Arial"/>
          <w:color w:val="0070C0"/>
          <w:sz w:val="24"/>
          <w:szCs w:val="24"/>
        </w:rPr>
        <w:t xml:space="preserve">The information we hold was provided by the legacy schemes, and has not been verified by WIBSS, therefore we cannot guarantee </w:t>
      </w:r>
      <w:proofErr w:type="gramStart"/>
      <w:r w:rsidRPr="00992156">
        <w:rPr>
          <w:rFonts w:ascii="Arial" w:hAnsi="Arial" w:cs="Arial"/>
          <w:color w:val="0070C0"/>
          <w:sz w:val="24"/>
          <w:szCs w:val="24"/>
        </w:rPr>
        <w:t>it’s</w:t>
      </w:r>
      <w:proofErr w:type="gramEnd"/>
      <w:r w:rsidRPr="00992156">
        <w:rPr>
          <w:rFonts w:ascii="Arial" w:hAnsi="Arial" w:cs="Arial"/>
          <w:color w:val="0070C0"/>
          <w:sz w:val="24"/>
          <w:szCs w:val="24"/>
        </w:rPr>
        <w:t xml:space="preserve"> accuracy.</w:t>
      </w:r>
    </w:p>
    <w:p w:rsidR="00992156" w:rsidRPr="00992156" w:rsidRDefault="00992156" w:rsidP="00992156">
      <w:pPr>
        <w:pStyle w:val="ListParagraph"/>
        <w:spacing w:after="0"/>
        <w:rPr>
          <w:rFonts w:ascii="Arial" w:hAnsi="Arial" w:cs="Arial"/>
          <w:color w:val="0070C0"/>
          <w:sz w:val="24"/>
          <w:szCs w:val="24"/>
          <w:highlight w:val="yellow"/>
        </w:rPr>
      </w:pPr>
    </w:p>
    <w:p w:rsidR="00992156" w:rsidRPr="00992156" w:rsidRDefault="00992156" w:rsidP="00992156">
      <w:pPr>
        <w:pStyle w:val="ListParagraph"/>
        <w:spacing w:after="0"/>
        <w:rPr>
          <w:rFonts w:ascii="Arial" w:hAnsi="Arial" w:cs="Arial"/>
          <w:color w:val="0070C0"/>
          <w:sz w:val="24"/>
          <w:szCs w:val="24"/>
        </w:rPr>
      </w:pPr>
      <w:r w:rsidRPr="00992156">
        <w:rPr>
          <w:rFonts w:ascii="Arial" w:hAnsi="Arial" w:cs="Arial"/>
          <w:color w:val="0070C0"/>
          <w:sz w:val="24"/>
          <w:szCs w:val="24"/>
        </w:rPr>
        <w:t xml:space="preserve">There are currently 52 </w:t>
      </w:r>
      <w:proofErr w:type="spellStart"/>
      <w:r w:rsidRPr="00992156">
        <w:rPr>
          <w:rFonts w:ascii="Arial" w:hAnsi="Arial" w:cs="Arial"/>
          <w:color w:val="0070C0"/>
          <w:sz w:val="24"/>
          <w:szCs w:val="24"/>
        </w:rPr>
        <w:t>haemophiliacs</w:t>
      </w:r>
      <w:proofErr w:type="spellEnd"/>
      <w:r w:rsidRPr="00992156">
        <w:rPr>
          <w:rFonts w:ascii="Arial" w:hAnsi="Arial" w:cs="Arial"/>
          <w:color w:val="0070C0"/>
          <w:sz w:val="24"/>
          <w:szCs w:val="24"/>
        </w:rPr>
        <w:t xml:space="preserve"> registered with WIBSS.               </w:t>
      </w:r>
    </w:p>
    <w:p w:rsidR="00992156" w:rsidRDefault="00992156" w:rsidP="00992156">
      <w:pPr>
        <w:rPr>
          <w:rFonts w:ascii="Arial" w:hAnsi="Arial" w:cs="Arial"/>
          <w:sz w:val="24"/>
          <w:szCs w:val="24"/>
        </w:rPr>
      </w:pPr>
    </w:p>
    <w:p w:rsidR="00133D3A" w:rsidRPr="00133D3A" w:rsidRDefault="00133D3A" w:rsidP="00133D3A">
      <w:pPr>
        <w:spacing w:after="0" w:line="240" w:lineRule="auto"/>
        <w:ind w:left="720"/>
        <w:rPr>
          <w:rFonts w:ascii="Arial" w:eastAsia="Times New Roman" w:hAnsi="Arial" w:cs="Arial"/>
          <w:b/>
          <w:bCs/>
          <w:sz w:val="24"/>
        </w:rPr>
      </w:pPr>
      <w:r w:rsidRPr="00133D3A">
        <w:rPr>
          <w:rFonts w:ascii="Arial" w:eastAsia="Times New Roman" w:hAnsi="Arial" w:cs="Arial"/>
          <w:b/>
          <w:bCs/>
          <w:sz w:val="24"/>
        </w:rPr>
        <w:t xml:space="preserve">5) What categories do the </w:t>
      </w:r>
      <w:proofErr w:type="spellStart"/>
      <w:r w:rsidRPr="00133D3A">
        <w:rPr>
          <w:rFonts w:ascii="Arial" w:eastAsia="Times New Roman" w:hAnsi="Arial" w:cs="Arial"/>
          <w:b/>
          <w:bCs/>
          <w:sz w:val="24"/>
        </w:rPr>
        <w:t>Haemophiliacs</w:t>
      </w:r>
      <w:proofErr w:type="spellEnd"/>
      <w:r w:rsidRPr="00133D3A">
        <w:rPr>
          <w:rFonts w:ascii="Arial" w:eastAsia="Times New Roman" w:hAnsi="Arial" w:cs="Arial"/>
          <w:b/>
          <w:bCs/>
          <w:sz w:val="24"/>
        </w:rPr>
        <w:t xml:space="preserve"> fall under? I.e. HCV stage 1, 2, HIV, co-infected, widows.</w:t>
      </w:r>
    </w:p>
    <w:p w:rsidR="00133D3A" w:rsidRPr="00133D3A" w:rsidRDefault="00133D3A" w:rsidP="00133D3A">
      <w:pPr>
        <w:pStyle w:val="ListParagraph"/>
        <w:rPr>
          <w:rFonts w:ascii="Arial" w:hAnsi="Arial" w:cs="Arial"/>
          <w:sz w:val="24"/>
        </w:rPr>
      </w:pPr>
    </w:p>
    <w:p w:rsidR="00133D3A" w:rsidRPr="00133D3A" w:rsidRDefault="00133D3A" w:rsidP="00133D3A">
      <w:pPr>
        <w:pStyle w:val="ListParagraph"/>
        <w:rPr>
          <w:rFonts w:ascii="Arial" w:hAnsi="Arial" w:cs="Arial"/>
          <w:color w:val="0070C0"/>
          <w:sz w:val="24"/>
        </w:rPr>
      </w:pPr>
      <w:r w:rsidRPr="00133D3A">
        <w:rPr>
          <w:rFonts w:ascii="Arial" w:hAnsi="Arial" w:cs="Arial"/>
          <w:color w:val="0070C0"/>
          <w:sz w:val="24"/>
        </w:rPr>
        <w:t xml:space="preserve">Of the 52 we are aware of </w:t>
      </w:r>
      <w:r>
        <w:rPr>
          <w:rFonts w:ascii="Arial" w:hAnsi="Arial" w:cs="Arial"/>
          <w:color w:val="0070C0"/>
          <w:sz w:val="24"/>
        </w:rPr>
        <w:t>-</w:t>
      </w:r>
    </w:p>
    <w:p w:rsidR="00133D3A" w:rsidRPr="00133D3A" w:rsidRDefault="00133D3A" w:rsidP="00133D3A">
      <w:pPr>
        <w:pStyle w:val="ListParagraph"/>
        <w:rPr>
          <w:rFonts w:ascii="Arial" w:hAnsi="Arial" w:cs="Arial"/>
          <w:color w:val="0070C0"/>
          <w:sz w:val="24"/>
        </w:rPr>
      </w:pPr>
    </w:p>
    <w:p w:rsidR="00133D3A" w:rsidRPr="00133D3A" w:rsidRDefault="00133D3A" w:rsidP="00133D3A">
      <w:pPr>
        <w:pStyle w:val="ListParagraph"/>
        <w:rPr>
          <w:rFonts w:ascii="Arial" w:hAnsi="Arial" w:cs="Arial"/>
          <w:color w:val="0070C0"/>
          <w:sz w:val="24"/>
        </w:rPr>
      </w:pPr>
      <w:r w:rsidRPr="00133D3A">
        <w:rPr>
          <w:rFonts w:ascii="Arial" w:hAnsi="Arial" w:cs="Arial"/>
          <w:color w:val="0070C0"/>
          <w:sz w:val="24"/>
        </w:rPr>
        <w:t xml:space="preserve">35 are </w:t>
      </w:r>
      <w:proofErr w:type="spellStart"/>
      <w:r w:rsidRPr="00133D3A">
        <w:rPr>
          <w:rFonts w:ascii="Arial" w:hAnsi="Arial" w:cs="Arial"/>
          <w:color w:val="0070C0"/>
          <w:sz w:val="24"/>
        </w:rPr>
        <w:t>Hep</w:t>
      </w:r>
      <w:proofErr w:type="spellEnd"/>
      <w:r w:rsidRPr="00133D3A">
        <w:rPr>
          <w:rFonts w:ascii="Arial" w:hAnsi="Arial" w:cs="Arial"/>
          <w:color w:val="0070C0"/>
          <w:sz w:val="24"/>
        </w:rPr>
        <w:t xml:space="preserve"> C Stage 1 </w:t>
      </w:r>
    </w:p>
    <w:p w:rsidR="00133D3A" w:rsidRPr="00133D3A" w:rsidRDefault="00133D3A" w:rsidP="00133D3A">
      <w:pPr>
        <w:pStyle w:val="ListParagraph"/>
        <w:rPr>
          <w:rFonts w:ascii="Arial" w:hAnsi="Arial" w:cs="Arial"/>
          <w:color w:val="0070C0"/>
          <w:sz w:val="24"/>
        </w:rPr>
      </w:pPr>
      <w:r>
        <w:rPr>
          <w:rFonts w:ascii="Arial" w:hAnsi="Arial" w:cs="Arial"/>
          <w:color w:val="0070C0"/>
          <w:sz w:val="24"/>
        </w:rPr>
        <w:t xml:space="preserve">17 </w:t>
      </w:r>
      <w:r w:rsidRPr="00133D3A">
        <w:rPr>
          <w:rFonts w:ascii="Arial" w:hAnsi="Arial" w:cs="Arial"/>
          <w:color w:val="0070C0"/>
          <w:sz w:val="24"/>
        </w:rPr>
        <w:t xml:space="preserve">are </w:t>
      </w:r>
      <w:proofErr w:type="spellStart"/>
      <w:r w:rsidRPr="00133D3A">
        <w:rPr>
          <w:rFonts w:ascii="Arial" w:hAnsi="Arial" w:cs="Arial"/>
          <w:color w:val="0070C0"/>
          <w:sz w:val="24"/>
        </w:rPr>
        <w:t>Hep</w:t>
      </w:r>
      <w:proofErr w:type="spellEnd"/>
      <w:r w:rsidRPr="00133D3A">
        <w:rPr>
          <w:rFonts w:ascii="Arial" w:hAnsi="Arial" w:cs="Arial"/>
          <w:color w:val="0070C0"/>
          <w:sz w:val="24"/>
        </w:rPr>
        <w:t xml:space="preserve"> C Stage 2. </w:t>
      </w:r>
    </w:p>
    <w:p w:rsidR="00133D3A" w:rsidRPr="00133D3A" w:rsidRDefault="00133D3A" w:rsidP="00133D3A">
      <w:pPr>
        <w:pStyle w:val="ListParagraph"/>
        <w:rPr>
          <w:rFonts w:ascii="Arial" w:hAnsi="Arial" w:cs="Arial"/>
          <w:sz w:val="24"/>
        </w:rPr>
      </w:pPr>
    </w:p>
    <w:p w:rsidR="00133D3A" w:rsidRPr="00133D3A" w:rsidRDefault="00133D3A" w:rsidP="00133D3A">
      <w:pPr>
        <w:spacing w:after="0" w:line="240" w:lineRule="auto"/>
        <w:ind w:left="720"/>
        <w:rPr>
          <w:rFonts w:ascii="Arial" w:eastAsia="Times New Roman" w:hAnsi="Arial" w:cs="Arial"/>
          <w:b/>
          <w:bCs/>
          <w:sz w:val="24"/>
        </w:rPr>
      </w:pPr>
      <w:r w:rsidRPr="00133D3A">
        <w:rPr>
          <w:rFonts w:ascii="Arial" w:eastAsia="Times New Roman" w:hAnsi="Arial" w:cs="Arial"/>
          <w:b/>
          <w:bCs/>
          <w:sz w:val="24"/>
        </w:rPr>
        <w:t xml:space="preserve">6) How many beneficiaries are registered with WIBSS that fall under blood transfusion as their route of infection? </w:t>
      </w:r>
      <w:proofErr w:type="gramStart"/>
      <w:r w:rsidRPr="00133D3A">
        <w:rPr>
          <w:rFonts w:ascii="Arial" w:eastAsia="Times New Roman" w:hAnsi="Arial" w:cs="Arial"/>
          <w:b/>
          <w:bCs/>
          <w:sz w:val="24"/>
        </w:rPr>
        <w:t>and</w:t>
      </w:r>
      <w:proofErr w:type="gramEnd"/>
      <w:r w:rsidRPr="00133D3A">
        <w:rPr>
          <w:rFonts w:ascii="Arial" w:eastAsia="Times New Roman" w:hAnsi="Arial" w:cs="Arial"/>
          <w:b/>
          <w:bCs/>
          <w:sz w:val="24"/>
        </w:rPr>
        <w:t xml:space="preserve"> which category do they fall under?</w:t>
      </w:r>
    </w:p>
    <w:p w:rsidR="00133D3A" w:rsidRPr="00133D3A" w:rsidRDefault="00133D3A" w:rsidP="00133D3A">
      <w:pPr>
        <w:pStyle w:val="ListParagraph"/>
        <w:rPr>
          <w:rFonts w:ascii="Arial" w:hAnsi="Arial" w:cs="Arial"/>
          <w:sz w:val="24"/>
        </w:rPr>
      </w:pPr>
    </w:p>
    <w:p w:rsidR="00133D3A" w:rsidRPr="00133D3A" w:rsidRDefault="00133D3A" w:rsidP="00133D3A">
      <w:pPr>
        <w:pStyle w:val="ListParagraph"/>
        <w:rPr>
          <w:rFonts w:ascii="Arial" w:hAnsi="Arial" w:cs="Arial"/>
          <w:color w:val="0070C0"/>
          <w:sz w:val="24"/>
        </w:rPr>
      </w:pPr>
      <w:r w:rsidRPr="00133D3A">
        <w:rPr>
          <w:rFonts w:ascii="Arial" w:hAnsi="Arial" w:cs="Arial"/>
          <w:color w:val="0070C0"/>
          <w:sz w:val="24"/>
        </w:rPr>
        <w:t>We do not currently hold this information.</w:t>
      </w:r>
    </w:p>
    <w:p w:rsidR="00133D3A" w:rsidRDefault="00133D3A" w:rsidP="00992156">
      <w:pPr>
        <w:rPr>
          <w:rFonts w:ascii="Arial" w:hAnsi="Arial" w:cs="Arial"/>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 xml:space="preserve">Please note the Trust is applying Section 40 (2) personal information for part of your request, this is to protect the confidentiality of individuals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figures where the number was fewer than five. Such cases are indicated with an </w:t>
      </w:r>
      <w:r w:rsidRPr="00133D3A">
        <w:rPr>
          <w:rFonts w:ascii="Arial" w:hAnsi="Arial" w:cs="Arial"/>
          <w:iCs/>
          <w:sz w:val="24"/>
          <w:szCs w:val="24"/>
          <w:highlight w:val="yellow"/>
        </w:rPr>
        <w:t>**</w:t>
      </w:r>
      <w:r w:rsidR="00133D3A" w:rsidRPr="00133D3A">
        <w:rPr>
          <w:rFonts w:ascii="Arial" w:hAnsi="Arial" w:cs="Arial"/>
          <w:iCs/>
          <w:sz w:val="24"/>
          <w:szCs w:val="24"/>
          <w:highlight w:val="yellow"/>
        </w:rPr>
        <w:t>*</w:t>
      </w:r>
      <w:r>
        <w:rPr>
          <w:rFonts w:ascii="Arial" w:hAnsi="Arial" w:cs="Arial"/>
          <w:iCs/>
          <w:sz w:val="24"/>
          <w:szCs w:val="24"/>
        </w:rPr>
        <w:t>.</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lastRenderedPageBreak/>
        <w:t xml:space="preserve">We are unable to give you any further details because by doing so we would be breaching the data protection law rights of those individuals. </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 xml:space="preserve">Therefore, under the provisions of the Freedom of Information Act 2000, Velindre </w:t>
      </w:r>
      <w:r w:rsidR="003E603F">
        <w:rPr>
          <w:rFonts w:ascii="Arial" w:hAnsi="Arial" w:cs="Arial"/>
          <w:iCs/>
          <w:sz w:val="24"/>
          <w:szCs w:val="24"/>
        </w:rPr>
        <w:t xml:space="preserve">University </w:t>
      </w:r>
      <w:r>
        <w:rPr>
          <w:rFonts w:ascii="Arial" w:hAnsi="Arial" w:cs="Arial"/>
          <w:iCs/>
          <w:sz w:val="24"/>
          <w:szCs w:val="24"/>
        </w:rPr>
        <w:t>NHS Trust is relying on the Section 40 exemption within the Act in order to protect the identity of th</w:t>
      </w:r>
      <w:r w:rsidR="003E603F">
        <w:rPr>
          <w:rFonts w:ascii="Arial" w:hAnsi="Arial" w:cs="Arial"/>
          <w:iCs/>
          <w:sz w:val="24"/>
          <w:szCs w:val="24"/>
        </w:rPr>
        <w:t>ose</w:t>
      </w:r>
      <w:r>
        <w:rPr>
          <w:rFonts w:ascii="Arial" w:hAnsi="Arial" w:cs="Arial"/>
          <w:iCs/>
          <w:sz w:val="24"/>
          <w:szCs w:val="24"/>
        </w:rPr>
        <w:t xml:space="preserve"> individual</w:t>
      </w:r>
      <w:r w:rsidR="003E603F">
        <w:rPr>
          <w:rFonts w:ascii="Arial" w:hAnsi="Arial" w:cs="Arial"/>
          <w:iCs/>
          <w:sz w:val="24"/>
          <w:szCs w:val="24"/>
        </w:rPr>
        <w:t>s</w:t>
      </w:r>
      <w:r>
        <w:rPr>
          <w:rFonts w:ascii="Arial" w:hAnsi="Arial" w:cs="Arial"/>
          <w:iCs/>
          <w:sz w:val="24"/>
          <w:szCs w:val="24"/>
        </w:rPr>
        <w:t xml:space="preserve"> as the exemption relates to personal information.</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992156" w:rsidRDefault="00992156" w:rsidP="00992156">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992156" w:rsidRDefault="00992156" w:rsidP="00992156">
      <w:pPr>
        <w:spacing w:after="0"/>
        <w:rPr>
          <w:rFonts w:ascii="Arial" w:hAnsi="Arial" w:cs="Arial"/>
          <w:iCs/>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992156" w:rsidRDefault="00992156" w:rsidP="00992156">
      <w:pPr>
        <w:spacing w:after="0"/>
        <w:rPr>
          <w:rFonts w:ascii="Arial" w:hAnsi="Arial" w:cs="Arial"/>
          <w:sz w:val="24"/>
          <w:szCs w:val="24"/>
        </w:rPr>
      </w:pPr>
    </w:p>
    <w:p w:rsidR="00992156" w:rsidRDefault="00992156" w:rsidP="00992156">
      <w:pPr>
        <w:spacing w:after="0"/>
        <w:rPr>
          <w:rFonts w:ascii="Arial" w:hAnsi="Arial" w:cs="Arial"/>
          <w:iCs/>
          <w:sz w:val="24"/>
          <w:szCs w:val="24"/>
        </w:rPr>
      </w:pPr>
      <w:r>
        <w:rPr>
          <w:rFonts w:ascii="Arial" w:hAnsi="Arial" w:cs="Arial"/>
          <w:iCs/>
          <w:sz w:val="24"/>
          <w:szCs w:val="24"/>
        </w:rPr>
        <w:t xml:space="preserve">This is an absolute exemption and so no public interest test applies. </w:t>
      </w:r>
    </w:p>
    <w:p w:rsidR="00992156" w:rsidRDefault="00992156" w:rsidP="00992156">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r w:rsidRPr="00CB5DA4">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CB5DA4" w:rsidRDefault="00CB5DA4" w:rsidP="00CB5DA4">
      <w:pPr>
        <w:spacing w:after="0"/>
        <w:rPr>
          <w:rFonts w:ascii="Arial" w:hAnsi="Arial" w:cs="Arial"/>
          <w:color w:val="31849B"/>
          <w:sz w:val="24"/>
          <w:szCs w:val="24"/>
        </w:rPr>
      </w:pP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Mr Stuart Morris</w:t>
      </w: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Assistant Director of Informatics</w:t>
      </w: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 xml:space="preserve">Velindre </w:t>
      </w:r>
      <w:r w:rsidR="00992156">
        <w:rPr>
          <w:rFonts w:ascii="Arial" w:hAnsi="Arial" w:cs="Arial"/>
          <w:sz w:val="24"/>
          <w:szCs w:val="24"/>
        </w:rPr>
        <w:t xml:space="preserve">University </w:t>
      </w:r>
      <w:r w:rsidRPr="00CB5DA4">
        <w:rPr>
          <w:rFonts w:ascii="Arial" w:hAnsi="Arial" w:cs="Arial"/>
          <w:sz w:val="24"/>
          <w:szCs w:val="24"/>
        </w:rPr>
        <w:t>NHS Trust</w:t>
      </w: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2, Charnwood Court</w:t>
      </w:r>
    </w:p>
    <w:p w:rsidR="00CB5DA4" w:rsidRPr="00CB5DA4" w:rsidRDefault="00CB5DA4" w:rsidP="00CB5DA4">
      <w:pPr>
        <w:spacing w:after="0" w:line="240" w:lineRule="auto"/>
        <w:rPr>
          <w:rFonts w:ascii="Arial" w:hAnsi="Arial" w:cs="Arial"/>
          <w:sz w:val="24"/>
          <w:szCs w:val="24"/>
        </w:rPr>
      </w:pPr>
      <w:proofErr w:type="spellStart"/>
      <w:r w:rsidRPr="00CB5DA4">
        <w:rPr>
          <w:rFonts w:ascii="Arial" w:hAnsi="Arial" w:cs="Arial"/>
          <w:sz w:val="24"/>
          <w:szCs w:val="24"/>
        </w:rPr>
        <w:t>Heol</w:t>
      </w:r>
      <w:proofErr w:type="spellEnd"/>
      <w:r w:rsidRPr="00CB5DA4">
        <w:rPr>
          <w:rFonts w:ascii="Arial" w:hAnsi="Arial" w:cs="Arial"/>
          <w:sz w:val="24"/>
          <w:szCs w:val="24"/>
        </w:rPr>
        <w:t xml:space="preserve"> Billingsley</w:t>
      </w:r>
    </w:p>
    <w:p w:rsidR="00CB5DA4" w:rsidRPr="00CB5DA4" w:rsidRDefault="00CB5DA4" w:rsidP="00CB5DA4">
      <w:pPr>
        <w:spacing w:after="0" w:line="240" w:lineRule="auto"/>
        <w:rPr>
          <w:rFonts w:ascii="Arial" w:hAnsi="Arial" w:cs="Arial"/>
          <w:sz w:val="24"/>
          <w:szCs w:val="24"/>
        </w:rPr>
      </w:pPr>
      <w:proofErr w:type="spellStart"/>
      <w:r w:rsidRPr="00CB5DA4">
        <w:rPr>
          <w:rFonts w:ascii="Arial" w:hAnsi="Arial" w:cs="Arial"/>
          <w:sz w:val="24"/>
          <w:szCs w:val="24"/>
        </w:rPr>
        <w:t>Parc</w:t>
      </w:r>
      <w:proofErr w:type="spellEnd"/>
      <w:r w:rsidRPr="00CB5DA4">
        <w:rPr>
          <w:rFonts w:ascii="Arial" w:hAnsi="Arial" w:cs="Arial"/>
          <w:sz w:val="24"/>
          <w:szCs w:val="24"/>
        </w:rPr>
        <w:t xml:space="preserve"> </w:t>
      </w:r>
      <w:proofErr w:type="spellStart"/>
      <w:r w:rsidRPr="00CB5DA4">
        <w:rPr>
          <w:rFonts w:ascii="Arial" w:hAnsi="Arial" w:cs="Arial"/>
          <w:sz w:val="24"/>
          <w:szCs w:val="24"/>
        </w:rPr>
        <w:t>Nantgarw</w:t>
      </w:r>
      <w:proofErr w:type="spellEnd"/>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lastRenderedPageBreak/>
        <w:t xml:space="preserve">Cardiff / </w:t>
      </w:r>
      <w:proofErr w:type="spellStart"/>
      <w:r w:rsidRPr="00CB5DA4">
        <w:rPr>
          <w:rFonts w:ascii="Arial" w:hAnsi="Arial" w:cs="Arial"/>
          <w:sz w:val="24"/>
          <w:szCs w:val="24"/>
        </w:rPr>
        <w:t>Caerdydd</w:t>
      </w:r>
      <w:proofErr w:type="spellEnd"/>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CF15 7QZ</w:t>
      </w:r>
    </w:p>
    <w:p w:rsidR="00CB5DA4" w:rsidRPr="00CB5DA4" w:rsidRDefault="00CB5DA4" w:rsidP="00CB5DA4">
      <w:pPr>
        <w:spacing w:after="0" w:line="240" w:lineRule="auto"/>
        <w:rPr>
          <w:rFonts w:ascii="Arial" w:hAnsi="Arial" w:cs="Arial"/>
          <w:sz w:val="24"/>
          <w:szCs w:val="24"/>
        </w:rPr>
      </w:pPr>
      <w:r w:rsidRPr="00CB5DA4">
        <w:rPr>
          <w:rFonts w:ascii="Arial" w:hAnsi="Arial" w:cs="Arial"/>
          <w:sz w:val="24"/>
          <w:szCs w:val="24"/>
        </w:rPr>
        <w:t xml:space="preserve">Tel / </w:t>
      </w:r>
      <w:proofErr w:type="spellStart"/>
      <w:r w:rsidRPr="00CB5DA4">
        <w:rPr>
          <w:rFonts w:ascii="Arial" w:hAnsi="Arial" w:cs="Arial"/>
          <w:sz w:val="24"/>
          <w:szCs w:val="24"/>
        </w:rPr>
        <w:t>Ffon</w:t>
      </w:r>
      <w:proofErr w:type="spellEnd"/>
      <w:r w:rsidRPr="00CB5DA4">
        <w:rPr>
          <w:rFonts w:ascii="Arial" w:hAnsi="Arial" w:cs="Arial"/>
          <w:sz w:val="24"/>
          <w:szCs w:val="24"/>
        </w:rPr>
        <w:t xml:space="preserve"> - 029 20196161</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Should you wish to take your complaint further, if you are still unhappy with the decision after review, you can contact the:-</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xml:space="preserve">Information Commissioner's Office - Wales </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2</w:t>
      </w:r>
      <w:r w:rsidRPr="00CB5DA4">
        <w:rPr>
          <w:rFonts w:ascii="Arial" w:hAnsi="Arial" w:cs="Arial"/>
          <w:sz w:val="24"/>
          <w:szCs w:val="24"/>
          <w:vertAlign w:val="superscript"/>
        </w:rPr>
        <w:t>nd</w:t>
      </w:r>
      <w:r w:rsidRPr="00CB5DA4">
        <w:rPr>
          <w:rFonts w:ascii="Arial" w:hAnsi="Arial" w:cs="Arial"/>
          <w:sz w:val="24"/>
          <w:szCs w:val="24"/>
        </w:rPr>
        <w:t xml:space="preserve"> Floor,</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Churchill House,</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Churchill Way,</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Cardiff,</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CF10 2HH</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Telephone: 029 2067 8400</w:t>
      </w:r>
    </w:p>
    <w:p w:rsidR="00CB5DA4" w:rsidRPr="00CB5DA4" w:rsidRDefault="00CB5DA4" w:rsidP="00CB5DA4">
      <w:pPr>
        <w:spacing w:after="0"/>
        <w:rPr>
          <w:rFonts w:ascii="Arial" w:hAnsi="Arial" w:cs="Arial"/>
          <w:sz w:val="24"/>
          <w:szCs w:val="24"/>
        </w:rPr>
      </w:pPr>
      <w:proofErr w:type="gramStart"/>
      <w:r w:rsidRPr="00CB5DA4">
        <w:rPr>
          <w:rFonts w:ascii="Arial" w:hAnsi="Arial" w:cs="Arial"/>
          <w:sz w:val="24"/>
          <w:szCs w:val="24"/>
        </w:rPr>
        <w:t>fax</w:t>
      </w:r>
      <w:proofErr w:type="gramEnd"/>
      <w:r w:rsidRPr="00CB5DA4">
        <w:rPr>
          <w:rFonts w:ascii="Arial" w:hAnsi="Arial" w:cs="Arial"/>
          <w:sz w:val="24"/>
          <w:szCs w:val="24"/>
        </w:rPr>
        <w:t>: 029 2067 8399</w:t>
      </w:r>
    </w:p>
    <w:p w:rsidR="00CB5DA4" w:rsidRPr="00CB5DA4" w:rsidRDefault="00CB5DA4" w:rsidP="00CB5DA4">
      <w:pPr>
        <w:spacing w:after="0"/>
        <w:rPr>
          <w:rFonts w:ascii="Arial" w:hAnsi="Arial" w:cs="Arial"/>
          <w:sz w:val="24"/>
          <w:szCs w:val="24"/>
        </w:rPr>
      </w:pPr>
      <w:proofErr w:type="gramStart"/>
      <w:r w:rsidRPr="00CB5DA4">
        <w:rPr>
          <w:rFonts w:ascii="Arial" w:hAnsi="Arial" w:cs="Arial"/>
          <w:sz w:val="24"/>
          <w:szCs w:val="24"/>
        </w:rPr>
        <w:t>email</w:t>
      </w:r>
      <w:proofErr w:type="gramEnd"/>
      <w:r w:rsidRPr="00CB5DA4">
        <w:rPr>
          <w:rFonts w:ascii="Arial" w:hAnsi="Arial" w:cs="Arial"/>
          <w:sz w:val="24"/>
          <w:szCs w:val="24"/>
        </w:rPr>
        <w:t xml:space="preserve">: </w:t>
      </w:r>
      <w:hyperlink r:id="rId8" w:tgtFrame="_blank" w:history="1">
        <w:r w:rsidRPr="00CB5DA4">
          <w:rPr>
            <w:rFonts w:ascii="Arial" w:hAnsi="Arial" w:cs="Arial"/>
            <w:color w:val="0000FF"/>
            <w:sz w:val="24"/>
            <w:szCs w:val="24"/>
            <w:u w:val="single"/>
          </w:rPr>
          <w:t>wales@ico.gsi.gov.uk</w:t>
        </w:r>
      </w:hyperlink>
    </w:p>
    <w:p w:rsidR="00CB5DA4" w:rsidRPr="00CB5DA4" w:rsidRDefault="00CB5DA4" w:rsidP="00CB5DA4">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r w:rsidRPr="00CB5DA4">
        <w:rPr>
          <w:rFonts w:ascii="Arial" w:hAnsi="Arial" w:cs="Arial"/>
          <w:sz w:val="24"/>
          <w:szCs w:val="24"/>
        </w:rPr>
        <w:t>Yours sincerely</w:t>
      </w:r>
    </w:p>
    <w:p w:rsidR="00CB5DA4" w:rsidRDefault="00CB5DA4" w:rsidP="00CB5DA4">
      <w:pPr>
        <w:spacing w:after="0"/>
        <w:rPr>
          <w:rFonts w:ascii="Arial" w:hAnsi="Arial" w:cs="Arial"/>
          <w:sz w:val="24"/>
          <w:szCs w:val="24"/>
        </w:rPr>
      </w:pPr>
    </w:p>
    <w:p w:rsidR="003E603F" w:rsidRPr="00CB5DA4" w:rsidRDefault="003E603F" w:rsidP="00CB5DA4">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r w:rsidRPr="00CB5DA4">
        <w:rPr>
          <w:rFonts w:ascii="Arial" w:hAnsi="Arial" w:cs="Arial"/>
          <w:sz w:val="24"/>
          <w:szCs w:val="24"/>
        </w:rPr>
        <w:t>Julie Mann</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Communication and Compliance officer</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xml:space="preserve">Velindre </w:t>
      </w:r>
      <w:r w:rsidR="00992156">
        <w:rPr>
          <w:rFonts w:ascii="Arial" w:hAnsi="Arial" w:cs="Arial"/>
          <w:sz w:val="24"/>
          <w:szCs w:val="24"/>
        </w:rPr>
        <w:t xml:space="preserve">University </w:t>
      </w:r>
      <w:r w:rsidRPr="00CB5DA4">
        <w:rPr>
          <w:rFonts w:ascii="Arial" w:hAnsi="Arial" w:cs="Arial"/>
          <w:sz w:val="24"/>
          <w:szCs w:val="24"/>
        </w:rPr>
        <w:t>NHS Trust</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2 Charnwood Court</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Heol</w:t>
      </w:r>
      <w:proofErr w:type="spellEnd"/>
      <w:r w:rsidRPr="00CB5DA4">
        <w:rPr>
          <w:rFonts w:ascii="Arial" w:hAnsi="Arial" w:cs="Arial"/>
          <w:sz w:val="24"/>
          <w:szCs w:val="24"/>
        </w:rPr>
        <w:t xml:space="preserve"> Billingsley</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Parc</w:t>
      </w:r>
      <w:proofErr w:type="spellEnd"/>
      <w:r w:rsidRPr="00CB5DA4">
        <w:rPr>
          <w:rFonts w:ascii="Arial" w:hAnsi="Arial" w:cs="Arial"/>
          <w:sz w:val="24"/>
          <w:szCs w:val="24"/>
        </w:rPr>
        <w:t xml:space="preserve"> </w:t>
      </w:r>
      <w:proofErr w:type="spellStart"/>
      <w:r w:rsidRPr="00CB5DA4">
        <w:rPr>
          <w:rFonts w:ascii="Arial" w:hAnsi="Arial" w:cs="Arial"/>
          <w:sz w:val="24"/>
          <w:szCs w:val="24"/>
        </w:rPr>
        <w:t>nantgarw</w:t>
      </w:r>
      <w:proofErr w:type="spellEnd"/>
    </w:p>
    <w:p w:rsidR="00CB5DA4" w:rsidRPr="00CB5DA4" w:rsidRDefault="00CB5DA4" w:rsidP="00CB5DA4">
      <w:pPr>
        <w:spacing w:after="0"/>
        <w:rPr>
          <w:rFonts w:ascii="Arial" w:hAnsi="Arial" w:cs="Arial"/>
          <w:sz w:val="24"/>
          <w:szCs w:val="24"/>
        </w:rPr>
      </w:pPr>
      <w:r w:rsidRPr="00CB5DA4">
        <w:rPr>
          <w:rFonts w:ascii="Arial" w:hAnsi="Arial" w:cs="Arial"/>
          <w:sz w:val="24"/>
          <w:szCs w:val="24"/>
        </w:rPr>
        <w:t>Cardiff</w:t>
      </w:r>
    </w:p>
    <w:p w:rsidR="00401B30" w:rsidRPr="00401B30" w:rsidRDefault="00CB5DA4" w:rsidP="006E5282">
      <w:pPr>
        <w:tabs>
          <w:tab w:val="left" w:pos="1560"/>
        </w:tabs>
        <w:spacing w:after="0"/>
        <w:contextualSpacing/>
      </w:pPr>
      <w:r w:rsidRPr="00CB5DA4">
        <w:rPr>
          <w:rFonts w:ascii="Arial" w:hAnsi="Arial" w:cs="Arial"/>
          <w:sz w:val="24"/>
          <w:szCs w:val="24"/>
        </w:rPr>
        <w:t>CF15 7QZ</w:t>
      </w:r>
      <w:r w:rsidRPr="00CB5DA4">
        <w:rPr>
          <w:rFonts w:ascii="Arial" w:hAnsi="Arial" w:cs="Arial"/>
          <w:sz w:val="24"/>
          <w:szCs w:val="24"/>
        </w:rPr>
        <w:tab/>
      </w:r>
    </w:p>
    <w:p w:rsidR="00401B30" w:rsidRPr="00401B30" w:rsidRDefault="00401B30" w:rsidP="00401B30"/>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0589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33D3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D401444"/>
    <w:multiLevelType w:val="hybridMultilevel"/>
    <w:tmpl w:val="2CE820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3"/>
  </w:num>
  <w:num w:numId="3">
    <w:abstractNumId w:val="3"/>
  </w:num>
  <w:num w:numId="4">
    <w:abstractNumId w:val="5"/>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6"/>
  </w:num>
  <w:num w:numId="9">
    <w:abstractNumId w:val="7"/>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2486D"/>
    <w:rsid w:val="0008667F"/>
    <w:rsid w:val="000A579C"/>
    <w:rsid w:val="001248AD"/>
    <w:rsid w:val="00133D3A"/>
    <w:rsid w:val="00136056"/>
    <w:rsid w:val="0014257D"/>
    <w:rsid w:val="001661A1"/>
    <w:rsid w:val="00233042"/>
    <w:rsid w:val="0023748C"/>
    <w:rsid w:val="002C112F"/>
    <w:rsid w:val="002E5C9F"/>
    <w:rsid w:val="00345ECB"/>
    <w:rsid w:val="0035376F"/>
    <w:rsid w:val="0036494B"/>
    <w:rsid w:val="00394C0D"/>
    <w:rsid w:val="003967F7"/>
    <w:rsid w:val="003B0839"/>
    <w:rsid w:val="003C500D"/>
    <w:rsid w:val="003C7F26"/>
    <w:rsid w:val="003E603F"/>
    <w:rsid w:val="003F0512"/>
    <w:rsid w:val="00401B30"/>
    <w:rsid w:val="00404C35"/>
    <w:rsid w:val="004226C4"/>
    <w:rsid w:val="0042301F"/>
    <w:rsid w:val="00424194"/>
    <w:rsid w:val="004252A1"/>
    <w:rsid w:val="004452B8"/>
    <w:rsid w:val="004A7C01"/>
    <w:rsid w:val="004B76D4"/>
    <w:rsid w:val="004E0C95"/>
    <w:rsid w:val="00532A89"/>
    <w:rsid w:val="00551DC5"/>
    <w:rsid w:val="00563B15"/>
    <w:rsid w:val="0059271D"/>
    <w:rsid w:val="005B798B"/>
    <w:rsid w:val="005F2B64"/>
    <w:rsid w:val="00607289"/>
    <w:rsid w:val="0065451F"/>
    <w:rsid w:val="00657237"/>
    <w:rsid w:val="00670D58"/>
    <w:rsid w:val="006E5282"/>
    <w:rsid w:val="00711B64"/>
    <w:rsid w:val="007671F3"/>
    <w:rsid w:val="00787B41"/>
    <w:rsid w:val="007B4689"/>
    <w:rsid w:val="00825E79"/>
    <w:rsid w:val="00865959"/>
    <w:rsid w:val="00885C2E"/>
    <w:rsid w:val="008D65B0"/>
    <w:rsid w:val="009148F3"/>
    <w:rsid w:val="00956100"/>
    <w:rsid w:val="00992156"/>
    <w:rsid w:val="009A144B"/>
    <w:rsid w:val="009C2293"/>
    <w:rsid w:val="00A0218D"/>
    <w:rsid w:val="00A47A21"/>
    <w:rsid w:val="00A70467"/>
    <w:rsid w:val="00AB6EC6"/>
    <w:rsid w:val="00AC395C"/>
    <w:rsid w:val="00B60DAF"/>
    <w:rsid w:val="00BC1F40"/>
    <w:rsid w:val="00BE6044"/>
    <w:rsid w:val="00C0131D"/>
    <w:rsid w:val="00C05893"/>
    <w:rsid w:val="00C52123"/>
    <w:rsid w:val="00C80826"/>
    <w:rsid w:val="00C80F52"/>
    <w:rsid w:val="00CB5DA4"/>
    <w:rsid w:val="00CB606C"/>
    <w:rsid w:val="00CC0441"/>
    <w:rsid w:val="00D11DAC"/>
    <w:rsid w:val="00D569A2"/>
    <w:rsid w:val="00D60181"/>
    <w:rsid w:val="00D7748B"/>
    <w:rsid w:val="00D9769B"/>
    <w:rsid w:val="00DB600B"/>
    <w:rsid w:val="00DE14CE"/>
    <w:rsid w:val="00DF66E2"/>
    <w:rsid w:val="00E16D25"/>
    <w:rsid w:val="00E43343"/>
    <w:rsid w:val="00E66E7A"/>
    <w:rsid w:val="00EB1511"/>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3C6A609"/>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semiHidden/>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semiHidden/>
    <w:rsid w:val="00CB5DA4"/>
    <w:rPr>
      <w:rFonts w:ascii="Calibri" w:hAnsi="Calibri" w:cs="Times New Roman"/>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581">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997658990">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2021466191">
      <w:bodyDiv w:val="1"/>
      <w:marLeft w:val="0"/>
      <w:marRight w:val="0"/>
      <w:marTop w:val="0"/>
      <w:marBottom w:val="0"/>
      <w:divBdr>
        <w:top w:val="none" w:sz="0" w:space="0" w:color="auto"/>
        <w:left w:val="none" w:sz="0" w:space="0" w:color="auto"/>
        <w:bottom w:val="none" w:sz="0" w:space="0" w:color="auto"/>
        <w:right w:val="none" w:sz="0" w:space="0" w:color="auto"/>
      </w:divBdr>
    </w:div>
    <w:div w:id="2098018083">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308CCF-C2C6-4A38-ACD3-B16F83ADB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717</Words>
  <Characters>4087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2021-04-27T10:37:00Z</dcterms:created>
  <dcterms:modified xsi:type="dcterms:W3CDTF">2021-04-27T10:37:00Z</dcterms:modified>
</cp:coreProperties>
</file>