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DAD65A" w14:textId="41952995" w:rsidR="00220546" w:rsidRDefault="00BB0862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2692361" wp14:editId="7CEAE52E">
            <wp:simplePos x="0" y="0"/>
            <wp:positionH relativeFrom="margin">
              <wp:posOffset>-596900</wp:posOffset>
            </wp:positionH>
            <wp:positionV relativeFrom="paragraph">
              <wp:posOffset>394335</wp:posOffset>
            </wp:positionV>
            <wp:extent cx="9317355" cy="5324475"/>
            <wp:effectExtent l="0" t="0" r="0" b="9525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55" t="17176" r="58851" b="14122"/>
                    <a:stretch/>
                  </pic:blipFill>
                  <pic:spPr bwMode="auto">
                    <a:xfrm>
                      <a:off x="0" y="0"/>
                      <a:ext cx="9317355" cy="5324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20546" w:rsidSect="00BB086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862"/>
    <w:rsid w:val="00220546"/>
    <w:rsid w:val="00376A08"/>
    <w:rsid w:val="00BB0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C5C5CA"/>
  <w15:chartTrackingRefBased/>
  <w15:docId w15:val="{BD84C513-967F-458B-96CF-0C92E54D6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 Evans (NWSSP - PCS)</dc:creator>
  <cp:keywords/>
  <dc:description/>
  <cp:lastModifiedBy>Edward Evans (NWSSP - PCS)</cp:lastModifiedBy>
  <cp:revision>3</cp:revision>
  <dcterms:created xsi:type="dcterms:W3CDTF">2021-03-04T09:27:00Z</dcterms:created>
  <dcterms:modified xsi:type="dcterms:W3CDTF">2021-03-04T10:42:00Z</dcterms:modified>
</cp:coreProperties>
</file>