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293447">
        <w:rPr>
          <w:rFonts w:ascii="Arial" w:hAnsi="Arial" w:cs="Arial"/>
          <w:sz w:val="24"/>
          <w:szCs w:val="24"/>
        </w:rPr>
        <w:t>44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AF4B2A">
        <w:rPr>
          <w:rFonts w:ascii="Arial" w:hAnsi="Arial" w:cs="Arial"/>
          <w:sz w:val="24"/>
          <w:szCs w:val="24"/>
        </w:rPr>
        <w:t>2</w:t>
      </w:r>
      <w:r w:rsidR="00E960B5">
        <w:rPr>
          <w:rFonts w:ascii="Arial" w:hAnsi="Arial" w:cs="Arial"/>
          <w:sz w:val="24"/>
          <w:szCs w:val="24"/>
        </w:rPr>
        <w:t>7</w:t>
      </w:r>
      <w:r w:rsidR="00450582">
        <w:rPr>
          <w:rFonts w:ascii="Arial" w:hAnsi="Arial" w:cs="Arial"/>
          <w:sz w:val="24"/>
          <w:szCs w:val="24"/>
        </w:rPr>
        <w:t>/04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D15A9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293447" w:rsidRPr="00293447">
        <w:rPr>
          <w:rFonts w:ascii="Arial" w:hAnsi="Arial" w:cs="Arial"/>
          <w:sz w:val="24"/>
        </w:rPr>
        <w:t>Quality Improvement</w:t>
      </w:r>
      <w:r w:rsidR="00293447">
        <w:rPr>
          <w:rFonts w:ascii="Arial" w:hAnsi="Arial" w:cs="Arial"/>
          <w:sz w:val="24"/>
        </w:rPr>
        <w:t xml:space="preserve"> services </w:t>
      </w:r>
      <w:r w:rsidR="00DE5489">
        <w:rPr>
          <w:rFonts w:ascii="Arial" w:hAnsi="Arial" w:cs="Arial"/>
          <w:sz w:val="24"/>
        </w:rPr>
        <w:t xml:space="preserve">used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293447">
        <w:rPr>
          <w:rFonts w:ascii="Arial" w:hAnsi="Arial" w:cs="Arial"/>
          <w:sz w:val="24"/>
          <w:szCs w:val="24"/>
        </w:rPr>
        <w:t>05.04</w:t>
      </w:r>
      <w:r w:rsidR="00D23B7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 xml:space="preserve">1. What the name of the department(s) is that provides improvement, service improvement, quality improvement, continuous improvement or internal consultancy services to your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organisation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>?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 xml:space="preserve">2. The job title(s) for the manager or executive responsible for quality improvement work in your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organisation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>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>3. The name(s) of any formal improvement methodology or approach (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eg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 xml:space="preserve"> Kaizen, Lean, Model for Improvement, Virginia Mason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etc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 xml:space="preserve">) that your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organisation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 xml:space="preserve"> uses for quality improvement, continuous improvement, service improvement or internal consultancy projects. If it has been internally developed, please share any external approaches it has been based on.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 xml:space="preserve">4. The details of any awards or external recognition that your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organisation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 xml:space="preserve"> has received for quality improvement projects / work in the last 3 years.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>5. The approximate staff Full Time Equivalent (FTE) inside the team(s) identified in the answer to question 1 and the job titles of staff within those teams.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>6. The approximate staff Full Time Equivalent (FTE) outside of the team(s) identified in the answer to question 1 but with a proportion of their time formally allocated to service improvement, quality improvement, continuous improvement or internal consultancy, and the name of the department(s) or teams which these staff work in.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lastRenderedPageBreak/>
        <w:t xml:space="preserve">7. The approximate total budget that your </w:t>
      </w:r>
      <w:proofErr w:type="spellStart"/>
      <w:r w:rsidRPr="00293447">
        <w:rPr>
          <w:rFonts w:ascii="Arial" w:eastAsia="Times New Roman" w:hAnsi="Arial" w:cs="Arial"/>
          <w:color w:val="000000"/>
          <w:sz w:val="24"/>
        </w:rPr>
        <w:t>organisation</w:t>
      </w:r>
      <w:proofErr w:type="spellEnd"/>
      <w:r w:rsidRPr="00293447">
        <w:rPr>
          <w:rFonts w:ascii="Arial" w:eastAsia="Times New Roman" w:hAnsi="Arial" w:cs="Arial"/>
          <w:color w:val="000000"/>
          <w:sz w:val="24"/>
        </w:rPr>
        <w:t xml:space="preserve"> has allocated to quality improvement in each of the last 3 years (financial or calendar years - whichever is easiest).</w:t>
      </w: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</w:p>
    <w:p w:rsidR="00293447" w:rsidRPr="00293447" w:rsidRDefault="00293447" w:rsidP="00293447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</w:rPr>
      </w:pPr>
      <w:r w:rsidRPr="00293447">
        <w:rPr>
          <w:rFonts w:ascii="Arial" w:eastAsia="Times New Roman" w:hAnsi="Arial" w:cs="Arial"/>
          <w:color w:val="000000"/>
          <w:sz w:val="24"/>
        </w:rPr>
        <w:t>8. The approximate number of staff trained in quality improvement in each of the last 3 years (financial or calendar years - whichever is easiest).</w:t>
      </w:r>
    </w:p>
    <w:p w:rsidR="00DE5489" w:rsidRPr="00DE5489" w:rsidRDefault="00DE5489" w:rsidP="00DE5489">
      <w:pPr>
        <w:pStyle w:val="ListParagraph"/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293447">
        <w:rPr>
          <w:rFonts w:ascii="Arial" w:hAnsi="Arial" w:cs="Arial"/>
          <w:sz w:val="24"/>
        </w:rPr>
        <w:t>document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D15A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5"/>
  </w:num>
  <w:num w:numId="11">
    <w:abstractNumId w:val="1"/>
  </w:num>
  <w:num w:numId="12">
    <w:abstractNumId w:val="12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93447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D15A9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55933"/>
    <w:rsid w:val="00E66E7A"/>
    <w:rsid w:val="00E91BD5"/>
    <w:rsid w:val="00E960B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."/>
  <w:listSeparator w:val=","/>
  <w14:docId w14:val="3B3D70F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2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CF21B2-176A-4F2A-9959-BA8EFD814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2021-04-27T10:08:00Z</dcterms:created>
  <dcterms:modified xsi:type="dcterms:W3CDTF">2021-04-27T10:08:00Z</dcterms:modified>
</cp:coreProperties>
</file>